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94" w:rsidRPr="006C5BCA" w:rsidRDefault="00826794" w:rsidP="00826794">
      <w:pPr>
        <w:rPr>
          <w:rFonts w:asciiTheme="majorBidi" w:hAnsiTheme="majorBidi" w:cstheme="majorBidi"/>
          <w:sz w:val="32"/>
          <w:szCs w:val="32"/>
          <w:rtl/>
        </w:rPr>
      </w:pPr>
      <w:r w:rsidRPr="006C5BCA">
        <w:rPr>
          <w:rFonts w:asciiTheme="majorBidi" w:hAnsiTheme="majorBidi" w:cstheme="majorBidi"/>
          <w:noProof/>
          <w:sz w:val="30"/>
          <w:szCs w:val="30"/>
          <w:rtl/>
        </w:rPr>
        <w:drawing>
          <wp:anchor distT="0" distB="0" distL="114300" distR="114300" simplePos="0" relativeHeight="251658240" behindDoc="0" locked="0" layoutInCell="1" allowOverlap="1" wp14:anchorId="5B687E49" wp14:editId="52C1AC3B">
            <wp:simplePos x="0" y="0"/>
            <wp:positionH relativeFrom="column">
              <wp:posOffset>4827732</wp:posOffset>
            </wp:positionH>
            <wp:positionV relativeFrom="paragraph">
              <wp:posOffset>38735</wp:posOffset>
            </wp:positionV>
            <wp:extent cx="1256205" cy="1465305"/>
            <wp:effectExtent l="0" t="0" r="1270" b="190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205" cy="1465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794" w:rsidRPr="006C5BCA" w:rsidRDefault="00826794" w:rsidP="00826794">
      <w:pPr>
        <w:rPr>
          <w:rFonts w:asciiTheme="majorBidi" w:hAnsiTheme="majorBidi" w:cstheme="majorBidi"/>
          <w:sz w:val="32"/>
          <w:szCs w:val="32"/>
          <w:rtl/>
        </w:rPr>
      </w:pPr>
      <w:r>
        <w:rPr>
          <w:noProof/>
        </w:rPr>
        <mc:AlternateContent>
          <mc:Choice Requires="wps">
            <w:drawing>
              <wp:anchor distT="0" distB="0" distL="114300" distR="114300" simplePos="0" relativeHeight="251662336" behindDoc="0" locked="0" layoutInCell="1" allowOverlap="1">
                <wp:simplePos x="0" y="0"/>
                <wp:positionH relativeFrom="column">
                  <wp:posOffset>-535305</wp:posOffset>
                </wp:positionH>
                <wp:positionV relativeFrom="paragraph">
                  <wp:posOffset>-257175</wp:posOffset>
                </wp:positionV>
                <wp:extent cx="3636010" cy="1463040"/>
                <wp:effectExtent l="0" t="0" r="0" b="3810"/>
                <wp:wrapNone/>
                <wp:docPr id="4"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463040"/>
                        </a:xfrm>
                        <a:prstGeom prst="rect">
                          <a:avLst/>
                        </a:prstGeom>
                        <a:noFill/>
                        <a:ln>
                          <a:noFill/>
                        </a:ln>
                      </wps:spPr>
                      <wps:txbx>
                        <w:txbxContent>
                          <w:p w:rsidR="00826794" w:rsidRPr="00943AA1" w:rsidRDefault="00826794" w:rsidP="00826794">
                            <w:pPr>
                              <w:autoSpaceDE w:val="0"/>
                              <w:autoSpaceDN w:val="0"/>
                              <w:bidi w:val="0"/>
                              <w:adjustRightInd w:val="0"/>
                              <w:spacing w:after="0" w:line="240" w:lineRule="auto"/>
                              <w:rPr>
                                <w:rFonts w:ascii="Times New Roman" w:hAnsi="Times New Roman" w:cs="Times New Roman"/>
                                <w:color w:val="000000"/>
                                <w:sz w:val="24"/>
                                <w:szCs w:val="24"/>
                              </w:rPr>
                            </w:pPr>
                          </w:p>
                          <w:p w:rsidR="00826794" w:rsidRPr="00943AA1" w:rsidRDefault="00826794" w:rsidP="00826794">
                            <w:pPr>
                              <w:tabs>
                                <w:tab w:val="right" w:pos="1276"/>
                              </w:tabs>
                              <w:autoSpaceDE w:val="0"/>
                              <w:autoSpaceDN w:val="0"/>
                              <w:bidi w:val="0"/>
                              <w:adjustRightInd w:val="0"/>
                              <w:spacing w:after="0" w:line="240" w:lineRule="auto"/>
                              <w:rPr>
                                <w:rFonts w:ascii="Times New Roman" w:hAnsi="Times New Roman" w:cs="Times New Roman"/>
                                <w:color w:val="000000"/>
                                <w:sz w:val="36"/>
                                <w:szCs w:val="36"/>
                              </w:rPr>
                            </w:pPr>
                            <w:r w:rsidRPr="00943AA1">
                              <w:rPr>
                                <w:rFonts w:ascii="Times New Roman" w:hAnsi="Times New Roman" w:cs="Times New Roman"/>
                                <w:b/>
                                <w:bCs/>
                                <w:color w:val="000000"/>
                                <w:sz w:val="36"/>
                                <w:szCs w:val="36"/>
                              </w:rPr>
                              <w:t xml:space="preserve">Republic of Yemen </w:t>
                            </w:r>
                          </w:p>
                          <w:p w:rsidR="00826794" w:rsidRPr="00943AA1" w:rsidRDefault="00826794" w:rsidP="00826794">
                            <w:pPr>
                              <w:tabs>
                                <w:tab w:val="right" w:pos="1276"/>
                              </w:tabs>
                              <w:autoSpaceDE w:val="0"/>
                              <w:autoSpaceDN w:val="0"/>
                              <w:bidi w:val="0"/>
                              <w:adjustRightInd w:val="0"/>
                              <w:spacing w:after="0" w:line="240" w:lineRule="auto"/>
                              <w:rPr>
                                <w:rFonts w:ascii="Times New Roman" w:hAnsi="Times New Roman" w:cs="Times New Roman"/>
                                <w:color w:val="000000"/>
                                <w:sz w:val="36"/>
                                <w:szCs w:val="36"/>
                              </w:rPr>
                            </w:pPr>
                            <w:r w:rsidRPr="00943AA1">
                              <w:rPr>
                                <w:rFonts w:ascii="Times New Roman" w:hAnsi="Times New Roman" w:cs="Times New Roman"/>
                                <w:b/>
                                <w:bCs/>
                                <w:color w:val="000000"/>
                                <w:sz w:val="36"/>
                                <w:szCs w:val="36"/>
                              </w:rPr>
                              <w:t xml:space="preserve">Sana’a University </w:t>
                            </w:r>
                          </w:p>
                          <w:p w:rsidR="00826794" w:rsidRPr="00943AA1" w:rsidRDefault="00826794" w:rsidP="00826794">
                            <w:pPr>
                              <w:tabs>
                                <w:tab w:val="right" w:pos="1276"/>
                              </w:tabs>
                              <w:autoSpaceDE w:val="0"/>
                              <w:autoSpaceDN w:val="0"/>
                              <w:bidi w:val="0"/>
                              <w:adjustRightInd w:val="0"/>
                              <w:spacing w:after="0" w:line="240" w:lineRule="auto"/>
                              <w:rPr>
                                <w:rFonts w:ascii="Times New Roman" w:hAnsi="Times New Roman" w:cs="Times New Roman"/>
                                <w:color w:val="000000"/>
                                <w:sz w:val="36"/>
                                <w:szCs w:val="36"/>
                              </w:rPr>
                            </w:pPr>
                            <w:r w:rsidRPr="00943AA1">
                              <w:rPr>
                                <w:rFonts w:ascii="Times New Roman" w:hAnsi="Times New Roman" w:cs="Times New Roman"/>
                                <w:b/>
                                <w:bCs/>
                                <w:color w:val="000000"/>
                                <w:sz w:val="36"/>
                                <w:szCs w:val="36"/>
                              </w:rPr>
                              <w:t xml:space="preserve">Faculty of Arts and Humanities </w:t>
                            </w:r>
                          </w:p>
                          <w:p w:rsidR="00826794" w:rsidRPr="00942AF4" w:rsidRDefault="00826794" w:rsidP="00826794">
                            <w:pPr>
                              <w:tabs>
                                <w:tab w:val="right" w:pos="1276"/>
                              </w:tabs>
                              <w:bidi w:val="0"/>
                              <w:spacing w:after="0" w:line="240" w:lineRule="auto"/>
                              <w:rPr>
                                <w:rFonts w:cs="Farsi Simple Bold"/>
                                <w:sz w:val="30"/>
                                <w:szCs w:val="30"/>
                                <w:lang w:bidi="ar-YE"/>
                              </w:rPr>
                            </w:pPr>
                            <w:r w:rsidRPr="00943AA1">
                              <w:rPr>
                                <w:rFonts w:ascii="Times New Roman" w:hAnsi="Times New Roman" w:cs="Times New Roman"/>
                                <w:b/>
                                <w:bCs/>
                                <w:color w:val="000000"/>
                                <w:sz w:val="36"/>
                                <w:szCs w:val="36"/>
                              </w:rPr>
                              <w:t>Department of English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42.15pt;margin-top:-20.25pt;width:286.3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" filled="f" stroked="f">
                <v:textbox>
                  <w:txbxContent>
                    <w:p w:rsidR="00826794" w:rsidRPr="00943AA1" w:rsidRDefault="00826794" w:rsidP="00826794">
                      <w:pPr>
                        <w:autoSpaceDE w:val="0"/>
                        <w:autoSpaceDN w:val="0"/>
                        <w:bidi w:val="0"/>
                        <w:adjustRightInd w:val="0"/>
                        <w:spacing w:after="0" w:line="240" w:lineRule="auto"/>
                        <w:rPr>
                          <w:rFonts w:ascii="Times New Roman" w:hAnsi="Times New Roman" w:cs="Times New Roman"/>
                          <w:color w:val="000000"/>
                          <w:sz w:val="24"/>
                          <w:szCs w:val="24"/>
                        </w:rPr>
                      </w:pPr>
                    </w:p>
                    <w:p w:rsidR="00826794" w:rsidRPr="00943AA1" w:rsidRDefault="00826794" w:rsidP="00826794">
                      <w:pPr>
                        <w:tabs>
                          <w:tab w:val="right" w:pos="1276"/>
                        </w:tabs>
                        <w:autoSpaceDE w:val="0"/>
                        <w:autoSpaceDN w:val="0"/>
                        <w:bidi w:val="0"/>
                        <w:adjustRightInd w:val="0"/>
                        <w:spacing w:after="0" w:line="240" w:lineRule="auto"/>
                        <w:rPr>
                          <w:rFonts w:ascii="Times New Roman" w:hAnsi="Times New Roman" w:cs="Times New Roman"/>
                          <w:color w:val="000000"/>
                          <w:sz w:val="36"/>
                          <w:szCs w:val="36"/>
                        </w:rPr>
                      </w:pPr>
                      <w:r w:rsidRPr="00943AA1">
                        <w:rPr>
                          <w:rFonts w:ascii="Times New Roman" w:hAnsi="Times New Roman" w:cs="Times New Roman"/>
                          <w:b/>
                          <w:bCs/>
                          <w:color w:val="000000"/>
                          <w:sz w:val="36"/>
                          <w:szCs w:val="36"/>
                        </w:rPr>
                        <w:t xml:space="preserve">Republic of Yemen </w:t>
                      </w:r>
                    </w:p>
                    <w:p w:rsidR="00826794" w:rsidRPr="00943AA1" w:rsidRDefault="00826794" w:rsidP="00826794">
                      <w:pPr>
                        <w:tabs>
                          <w:tab w:val="right" w:pos="1276"/>
                        </w:tabs>
                        <w:autoSpaceDE w:val="0"/>
                        <w:autoSpaceDN w:val="0"/>
                        <w:bidi w:val="0"/>
                        <w:adjustRightInd w:val="0"/>
                        <w:spacing w:after="0" w:line="240" w:lineRule="auto"/>
                        <w:rPr>
                          <w:rFonts w:ascii="Times New Roman" w:hAnsi="Times New Roman" w:cs="Times New Roman"/>
                          <w:color w:val="000000"/>
                          <w:sz w:val="36"/>
                          <w:szCs w:val="36"/>
                        </w:rPr>
                      </w:pPr>
                      <w:r w:rsidRPr="00943AA1">
                        <w:rPr>
                          <w:rFonts w:ascii="Times New Roman" w:hAnsi="Times New Roman" w:cs="Times New Roman"/>
                          <w:b/>
                          <w:bCs/>
                          <w:color w:val="000000"/>
                          <w:sz w:val="36"/>
                          <w:szCs w:val="36"/>
                        </w:rPr>
                        <w:t xml:space="preserve">Sana’a University </w:t>
                      </w:r>
                    </w:p>
                    <w:p w:rsidR="00826794" w:rsidRPr="00943AA1" w:rsidRDefault="00826794" w:rsidP="00826794">
                      <w:pPr>
                        <w:tabs>
                          <w:tab w:val="right" w:pos="1276"/>
                        </w:tabs>
                        <w:autoSpaceDE w:val="0"/>
                        <w:autoSpaceDN w:val="0"/>
                        <w:bidi w:val="0"/>
                        <w:adjustRightInd w:val="0"/>
                        <w:spacing w:after="0" w:line="240" w:lineRule="auto"/>
                        <w:rPr>
                          <w:rFonts w:ascii="Times New Roman" w:hAnsi="Times New Roman" w:cs="Times New Roman"/>
                          <w:color w:val="000000"/>
                          <w:sz w:val="36"/>
                          <w:szCs w:val="36"/>
                        </w:rPr>
                      </w:pPr>
                      <w:r w:rsidRPr="00943AA1">
                        <w:rPr>
                          <w:rFonts w:ascii="Times New Roman" w:hAnsi="Times New Roman" w:cs="Times New Roman"/>
                          <w:b/>
                          <w:bCs/>
                          <w:color w:val="000000"/>
                          <w:sz w:val="36"/>
                          <w:szCs w:val="36"/>
                        </w:rPr>
                        <w:t xml:space="preserve">Faculty of Arts and Humanities </w:t>
                      </w:r>
                    </w:p>
                    <w:p w:rsidR="00826794" w:rsidRPr="00942AF4" w:rsidRDefault="00826794" w:rsidP="00826794">
                      <w:pPr>
                        <w:tabs>
                          <w:tab w:val="right" w:pos="1276"/>
                        </w:tabs>
                        <w:bidi w:val="0"/>
                        <w:spacing w:after="0" w:line="240" w:lineRule="auto"/>
                        <w:rPr>
                          <w:rFonts w:cs="Farsi Simple Bold"/>
                          <w:sz w:val="30"/>
                          <w:szCs w:val="30"/>
                          <w:lang w:bidi="ar-YE"/>
                        </w:rPr>
                      </w:pPr>
                      <w:r w:rsidRPr="00943AA1">
                        <w:rPr>
                          <w:rFonts w:ascii="Times New Roman" w:hAnsi="Times New Roman" w:cs="Times New Roman"/>
                          <w:b/>
                          <w:bCs/>
                          <w:color w:val="000000"/>
                          <w:sz w:val="36"/>
                          <w:szCs w:val="36"/>
                        </w:rPr>
                        <w:t>Department of English</w:t>
                      </w:r>
                    </w:p>
                  </w:txbxContent>
                </v:textbox>
              </v:shape>
            </w:pict>
          </mc:Fallback>
        </mc:AlternateContent>
      </w:r>
      <w:r>
        <w:rPr>
          <w:rFonts w:asciiTheme="majorBidi" w:hAnsiTheme="majorBidi" w:cstheme="majorBidi"/>
          <w:sz w:val="32"/>
          <w:szCs w:val="32"/>
        </w:rPr>
        <w:t>////…</w:t>
      </w:r>
    </w:p>
    <w:p w:rsidR="00826794" w:rsidRPr="006C5BCA" w:rsidRDefault="00826794" w:rsidP="00826794">
      <w:pPr>
        <w:rPr>
          <w:rFonts w:asciiTheme="majorBidi" w:hAnsiTheme="majorBidi" w:cstheme="majorBidi"/>
          <w:sz w:val="32"/>
          <w:szCs w:val="32"/>
          <w:rtl/>
          <w:lang w:bidi="ar-YE"/>
        </w:rPr>
      </w:pPr>
    </w:p>
    <w:p w:rsidR="00826794" w:rsidRPr="006C5BCA" w:rsidRDefault="00826794" w:rsidP="00826794">
      <w:pPr>
        <w:rPr>
          <w:rFonts w:asciiTheme="majorBidi" w:hAnsiTheme="majorBidi" w:cstheme="majorBidi"/>
          <w:sz w:val="32"/>
          <w:szCs w:val="32"/>
          <w:rtl/>
          <w:lang w:bidi="ar-YE"/>
        </w:rPr>
      </w:pPr>
    </w:p>
    <w:p w:rsidR="00826794" w:rsidRPr="006C5BCA" w:rsidRDefault="00826794" w:rsidP="00826794">
      <w:pPr>
        <w:rPr>
          <w:rFonts w:asciiTheme="majorBidi" w:hAnsiTheme="majorBidi" w:cstheme="majorBidi"/>
          <w:sz w:val="32"/>
          <w:szCs w:val="32"/>
          <w:rtl/>
          <w:lang w:bidi="ar-YE"/>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-744855</wp:posOffset>
                </wp:positionH>
                <wp:positionV relativeFrom="paragraph">
                  <wp:posOffset>447674</wp:posOffset>
                </wp:positionV>
                <wp:extent cx="6743700" cy="0"/>
                <wp:effectExtent l="19050" t="19050" r="19050" b="38100"/>
                <wp:wrapNone/>
                <wp:docPr id="2"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A81070" id="رابط مستقيم 5" o:spid="_x0000_s1026" style="position:absolute;left:0;text-align:left;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35.25pt" to="472.3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" strokeweight="4.5pt">
                <v:stroke linestyle="thinThick"/>
              </v:line>
            </w:pict>
          </mc:Fallback>
        </mc:AlternateContent>
      </w:r>
    </w:p>
    <w:p w:rsidR="00826794" w:rsidRPr="006C5BCA" w:rsidRDefault="00826794" w:rsidP="00826794">
      <w:pPr>
        <w:bidi w:val="0"/>
        <w:spacing w:after="0" w:line="360" w:lineRule="auto"/>
        <w:rPr>
          <w:rFonts w:asciiTheme="majorBidi" w:hAnsiTheme="majorBidi" w:cstheme="majorBidi"/>
          <w:b/>
          <w:bCs/>
          <w:color w:val="000000"/>
          <w:sz w:val="40"/>
          <w:szCs w:val="40"/>
        </w:rPr>
      </w:pPr>
    </w:p>
    <w:p w:rsidR="00826794" w:rsidRDefault="00826794" w:rsidP="00826794">
      <w:pPr>
        <w:bidi w:val="0"/>
        <w:spacing w:after="0" w:line="240" w:lineRule="auto"/>
        <w:ind w:right="-199"/>
        <w:jc w:val="both"/>
        <w:rPr>
          <w:rFonts w:asciiTheme="majorBidi" w:hAnsiTheme="majorBidi" w:cstheme="majorBidi"/>
          <w:b/>
          <w:bCs/>
          <w:sz w:val="44"/>
          <w:szCs w:val="44"/>
          <w:lang w:bidi="ar-YE"/>
        </w:rPr>
      </w:pPr>
    </w:p>
    <w:p w:rsidR="00826794" w:rsidRDefault="00826794" w:rsidP="00826794">
      <w:pPr>
        <w:bidi w:val="0"/>
        <w:spacing w:after="0" w:line="240" w:lineRule="auto"/>
        <w:ind w:right="-199"/>
        <w:jc w:val="center"/>
        <w:rPr>
          <w:rFonts w:asciiTheme="majorBidi" w:hAnsiTheme="majorBidi" w:cstheme="majorBidi"/>
          <w:b/>
          <w:bCs/>
          <w:sz w:val="44"/>
          <w:szCs w:val="44"/>
          <w:lang w:bidi="ar-YE"/>
        </w:rPr>
      </w:pPr>
      <w:r w:rsidRPr="006C5BCA">
        <w:rPr>
          <w:rFonts w:asciiTheme="majorBidi" w:hAnsiTheme="majorBidi" w:cstheme="majorBidi"/>
          <w:b/>
          <w:bCs/>
          <w:sz w:val="44"/>
          <w:szCs w:val="44"/>
          <w:lang w:bidi="ar-YE"/>
        </w:rPr>
        <w:t>Problems and Issues in Translating Collocational Expressions from English into Arabic: Translation Quality Assessment of Selected Novels by Ernest Hemingway</w:t>
      </w:r>
    </w:p>
    <w:p w:rsidR="00826794" w:rsidRPr="006C5BCA" w:rsidRDefault="00826794" w:rsidP="00826794">
      <w:pPr>
        <w:bidi w:val="0"/>
        <w:spacing w:after="0" w:line="240" w:lineRule="auto"/>
        <w:ind w:right="-199"/>
        <w:jc w:val="both"/>
        <w:rPr>
          <w:rFonts w:asciiTheme="majorBidi" w:hAnsiTheme="majorBidi" w:cstheme="majorBidi"/>
          <w:b/>
          <w:bCs/>
          <w:sz w:val="44"/>
          <w:szCs w:val="44"/>
          <w:lang w:bidi="ar-YE"/>
        </w:rPr>
      </w:pPr>
      <w:r w:rsidRPr="006C5BCA">
        <w:rPr>
          <w:rFonts w:asciiTheme="majorBidi" w:hAnsiTheme="majorBidi" w:cstheme="majorBidi"/>
          <w:b/>
          <w:bCs/>
          <w:sz w:val="44"/>
          <w:szCs w:val="44"/>
          <w:lang w:bidi="ar-YE"/>
        </w:rPr>
        <w:t xml:space="preserve"> </w:t>
      </w:r>
    </w:p>
    <w:p w:rsidR="00826794" w:rsidRPr="00C45391" w:rsidRDefault="00826794" w:rsidP="00826794">
      <w:pPr>
        <w:spacing w:after="0" w:line="240" w:lineRule="auto"/>
        <w:jc w:val="center"/>
        <w:rPr>
          <w:rFonts w:asciiTheme="majorBidi" w:hAnsiTheme="majorBidi" w:cstheme="majorBidi"/>
          <w:b/>
          <w:bCs/>
          <w:sz w:val="46"/>
          <w:szCs w:val="46"/>
          <w:rtl/>
          <w:lang w:bidi="ar-YE"/>
        </w:rPr>
      </w:pPr>
      <w:r w:rsidRPr="00C45391">
        <w:rPr>
          <w:rFonts w:asciiTheme="majorBidi" w:hAnsiTheme="majorBidi" w:cstheme="majorBidi"/>
          <w:b/>
          <w:bCs/>
          <w:sz w:val="46"/>
          <w:szCs w:val="46"/>
          <w:rtl/>
          <w:lang w:bidi="ar-YE"/>
        </w:rPr>
        <w:t>مشاكل وقضايا ترجمة المتلازمات اللفظية من اللغة الإنجليزية الى العربية: تقييم ترجمة بعض روايات الكاتب أرنست هيمنجواي</w:t>
      </w:r>
    </w:p>
    <w:p w:rsidR="00826794" w:rsidRPr="00F4489A" w:rsidRDefault="00826794" w:rsidP="00826794">
      <w:pPr>
        <w:bidi w:val="0"/>
        <w:spacing w:after="0" w:line="240" w:lineRule="auto"/>
        <w:jc w:val="center"/>
        <w:rPr>
          <w:rFonts w:asciiTheme="majorBidi" w:hAnsiTheme="majorBidi" w:cstheme="majorBidi"/>
          <w:b/>
          <w:bCs/>
          <w:color w:val="000000"/>
          <w:sz w:val="32"/>
          <w:szCs w:val="32"/>
        </w:rPr>
      </w:pPr>
      <w:r w:rsidRPr="00F4489A">
        <w:rPr>
          <w:rFonts w:asciiTheme="majorBidi" w:hAnsiTheme="majorBidi" w:cstheme="majorBidi"/>
          <w:b/>
          <w:bCs/>
          <w:color w:val="000000"/>
          <w:sz w:val="32"/>
          <w:szCs w:val="32"/>
        </w:rPr>
        <w:t>A Thesis Submitted to the Department of English, Faculty of Arts, University of Sana’a, in Partial Fulfillment of the Requirements for the PhD Degree in Translation</w:t>
      </w:r>
    </w:p>
    <w:p w:rsidR="00826794" w:rsidRDefault="00826794" w:rsidP="00826794">
      <w:pPr>
        <w:bidi w:val="0"/>
        <w:spacing w:after="0" w:line="360" w:lineRule="auto"/>
        <w:jc w:val="center"/>
        <w:rPr>
          <w:rFonts w:asciiTheme="majorBidi" w:hAnsiTheme="majorBidi" w:cstheme="majorBidi"/>
          <w:b/>
          <w:bCs/>
          <w:sz w:val="26"/>
          <w:szCs w:val="26"/>
          <w:lang w:bidi="ar-YE"/>
        </w:rPr>
      </w:pPr>
    </w:p>
    <w:p w:rsidR="00826794" w:rsidRPr="00F4489A" w:rsidRDefault="00826794" w:rsidP="00826794">
      <w:pPr>
        <w:bidi w:val="0"/>
        <w:spacing w:after="0" w:line="360" w:lineRule="auto"/>
        <w:jc w:val="center"/>
        <w:rPr>
          <w:rFonts w:asciiTheme="majorBidi" w:hAnsiTheme="majorBidi" w:cstheme="majorBidi"/>
          <w:b/>
          <w:bCs/>
          <w:sz w:val="32"/>
          <w:szCs w:val="32"/>
          <w:lang w:bidi="ar-YE"/>
        </w:rPr>
      </w:pPr>
      <w:r w:rsidRPr="00F4489A">
        <w:rPr>
          <w:rFonts w:asciiTheme="majorBidi" w:hAnsiTheme="majorBidi" w:cstheme="majorBidi"/>
          <w:b/>
          <w:bCs/>
          <w:sz w:val="32"/>
          <w:szCs w:val="32"/>
          <w:lang w:bidi="ar-YE"/>
        </w:rPr>
        <w:t>By</w:t>
      </w:r>
    </w:p>
    <w:p w:rsidR="00826794" w:rsidRPr="00F4489A" w:rsidRDefault="00826794" w:rsidP="00826794">
      <w:pPr>
        <w:bidi w:val="0"/>
        <w:spacing w:after="0" w:line="360" w:lineRule="auto"/>
        <w:jc w:val="center"/>
        <w:rPr>
          <w:rFonts w:asciiTheme="majorBidi" w:hAnsiTheme="majorBidi" w:cstheme="majorBidi"/>
          <w:b/>
          <w:bCs/>
          <w:sz w:val="32"/>
          <w:szCs w:val="32"/>
          <w:lang w:bidi="ar-YE"/>
        </w:rPr>
      </w:pPr>
      <w:r w:rsidRPr="00F4489A">
        <w:rPr>
          <w:rFonts w:asciiTheme="majorBidi" w:hAnsiTheme="majorBidi" w:cstheme="majorBidi"/>
          <w:b/>
          <w:bCs/>
          <w:sz w:val="32"/>
          <w:szCs w:val="32"/>
          <w:lang w:bidi="ar-YE"/>
        </w:rPr>
        <w:t xml:space="preserve">Helmi Mohammed Abdo </w:t>
      </w:r>
    </w:p>
    <w:p w:rsidR="00826794" w:rsidRDefault="00826794" w:rsidP="00826794">
      <w:pPr>
        <w:autoSpaceDE w:val="0"/>
        <w:autoSpaceDN w:val="0"/>
        <w:bidi w:val="0"/>
        <w:adjustRightInd w:val="0"/>
        <w:spacing w:after="0" w:line="240" w:lineRule="auto"/>
        <w:rPr>
          <w:rFonts w:asciiTheme="majorBidi" w:hAnsiTheme="majorBidi" w:cstheme="majorBidi"/>
          <w:b/>
          <w:bCs/>
          <w:color w:val="000000"/>
          <w:sz w:val="34"/>
          <w:szCs w:val="34"/>
        </w:rPr>
      </w:pPr>
    </w:p>
    <w:p w:rsidR="00826794" w:rsidRPr="006C5BCA" w:rsidRDefault="00826794" w:rsidP="00826794">
      <w:pPr>
        <w:autoSpaceDE w:val="0"/>
        <w:autoSpaceDN w:val="0"/>
        <w:bidi w:val="0"/>
        <w:adjustRightInd w:val="0"/>
        <w:spacing w:after="0" w:line="240" w:lineRule="auto"/>
        <w:rPr>
          <w:rFonts w:asciiTheme="majorBidi" w:hAnsiTheme="majorBidi" w:cstheme="majorBidi"/>
          <w:color w:val="000000"/>
          <w:sz w:val="34"/>
          <w:szCs w:val="34"/>
        </w:rPr>
      </w:pPr>
      <w:r w:rsidRPr="006C5BCA">
        <w:rPr>
          <w:rFonts w:asciiTheme="majorBidi" w:hAnsiTheme="majorBidi" w:cstheme="majorBidi"/>
          <w:b/>
          <w:bCs/>
          <w:color w:val="000000"/>
          <w:sz w:val="34"/>
          <w:szCs w:val="34"/>
        </w:rPr>
        <w:t xml:space="preserve">Supervisor </w:t>
      </w:r>
    </w:p>
    <w:p w:rsidR="00826794" w:rsidRDefault="00826794" w:rsidP="00826794">
      <w:pPr>
        <w:autoSpaceDE w:val="0"/>
        <w:autoSpaceDN w:val="0"/>
        <w:bidi w:val="0"/>
        <w:adjustRightInd w:val="0"/>
        <w:spacing w:after="0" w:line="240" w:lineRule="auto"/>
        <w:rPr>
          <w:rFonts w:asciiTheme="majorBidi" w:hAnsiTheme="majorBidi" w:cstheme="majorBidi"/>
          <w:b/>
          <w:bCs/>
          <w:color w:val="000000"/>
          <w:sz w:val="34"/>
          <w:szCs w:val="34"/>
        </w:rPr>
      </w:pPr>
      <w:r w:rsidRPr="00547085">
        <w:rPr>
          <w:rFonts w:asciiTheme="majorBidi" w:hAnsiTheme="majorBidi" w:cstheme="majorBidi"/>
          <w:b/>
          <w:bCs/>
          <w:color w:val="000000"/>
          <w:sz w:val="34"/>
          <w:szCs w:val="34"/>
        </w:rPr>
        <w:t xml:space="preserve">Abdelrahman Abdrabou  </w:t>
      </w:r>
    </w:p>
    <w:p w:rsidR="00826794" w:rsidRDefault="00826794" w:rsidP="00826794">
      <w:pPr>
        <w:autoSpaceDE w:val="0"/>
        <w:autoSpaceDN w:val="0"/>
        <w:bidi w:val="0"/>
        <w:adjustRightInd w:val="0"/>
        <w:spacing w:after="0" w:line="240" w:lineRule="auto"/>
        <w:rPr>
          <w:rFonts w:asciiTheme="majorBidi" w:hAnsiTheme="majorBidi" w:cstheme="majorBidi"/>
          <w:b/>
          <w:bCs/>
          <w:color w:val="000000"/>
          <w:sz w:val="34"/>
          <w:szCs w:val="34"/>
        </w:rPr>
      </w:pPr>
      <w:r w:rsidRPr="00547085">
        <w:rPr>
          <w:rFonts w:asciiTheme="majorBidi" w:hAnsiTheme="majorBidi" w:cstheme="majorBidi"/>
          <w:b/>
          <w:bCs/>
          <w:color w:val="000000"/>
          <w:sz w:val="34"/>
          <w:szCs w:val="34"/>
        </w:rPr>
        <w:t xml:space="preserve">Professor </w:t>
      </w:r>
      <w:r>
        <w:rPr>
          <w:rFonts w:asciiTheme="majorBidi" w:hAnsiTheme="majorBidi" w:cstheme="majorBidi"/>
          <w:b/>
          <w:bCs/>
          <w:color w:val="000000"/>
          <w:sz w:val="34"/>
          <w:szCs w:val="34"/>
        </w:rPr>
        <w:t>o</w:t>
      </w:r>
      <w:r w:rsidRPr="00547085">
        <w:rPr>
          <w:rFonts w:asciiTheme="majorBidi" w:hAnsiTheme="majorBidi" w:cstheme="majorBidi"/>
          <w:b/>
          <w:bCs/>
          <w:color w:val="000000"/>
          <w:sz w:val="34"/>
          <w:szCs w:val="34"/>
        </w:rPr>
        <w:t xml:space="preserve">f English &amp; Translation Studies </w:t>
      </w:r>
    </w:p>
    <w:p w:rsidR="00826794" w:rsidRDefault="00826794" w:rsidP="00826794">
      <w:pPr>
        <w:bidi w:val="0"/>
        <w:rPr>
          <w:rtl/>
        </w:rPr>
      </w:pPr>
      <w:r w:rsidRPr="00547085">
        <w:rPr>
          <w:rFonts w:asciiTheme="majorBidi" w:hAnsiTheme="majorBidi" w:cstheme="majorBidi"/>
          <w:b/>
          <w:bCs/>
          <w:color w:val="000000"/>
          <w:sz w:val="34"/>
          <w:szCs w:val="34"/>
        </w:rPr>
        <w:t xml:space="preserve">Faculty </w:t>
      </w:r>
      <w:r>
        <w:rPr>
          <w:rFonts w:asciiTheme="majorBidi" w:hAnsiTheme="majorBidi" w:cstheme="majorBidi"/>
          <w:b/>
          <w:bCs/>
          <w:color w:val="000000"/>
          <w:sz w:val="34"/>
          <w:szCs w:val="34"/>
        </w:rPr>
        <w:t>o</w:t>
      </w:r>
      <w:r w:rsidRPr="00547085">
        <w:rPr>
          <w:rFonts w:asciiTheme="majorBidi" w:hAnsiTheme="majorBidi" w:cstheme="majorBidi"/>
          <w:b/>
          <w:bCs/>
          <w:color w:val="000000"/>
          <w:sz w:val="34"/>
          <w:szCs w:val="34"/>
        </w:rPr>
        <w:t>f Arts and Humanities, Sana’a University</w:t>
      </w:r>
    </w:p>
    <w:p w:rsidR="00826794" w:rsidRDefault="00826794" w:rsidP="00826794"/>
    <w:p w:rsidR="00826794" w:rsidRPr="00F4489A" w:rsidRDefault="00826794" w:rsidP="00826794">
      <w:pPr>
        <w:jc w:val="center"/>
        <w:rPr>
          <w:b/>
          <w:bCs/>
          <w:sz w:val="26"/>
          <w:szCs w:val="26"/>
        </w:rPr>
      </w:pPr>
      <w:r w:rsidRPr="00F4489A">
        <w:rPr>
          <w:b/>
          <w:bCs/>
          <w:sz w:val="26"/>
          <w:szCs w:val="26"/>
        </w:rPr>
        <w:t xml:space="preserve">2022 </w:t>
      </w:r>
    </w:p>
    <w:p w:rsidR="00E70593" w:rsidRDefault="00E70593">
      <w:pPr>
        <w:rPr>
          <w:rtl/>
        </w:rPr>
      </w:pPr>
    </w:p>
    <w:p w:rsidR="00826794" w:rsidRDefault="00826794">
      <w:pPr>
        <w:rPr>
          <w:rtl/>
        </w:rPr>
      </w:pPr>
    </w:p>
    <w:p w:rsidR="00826794" w:rsidRDefault="00826794">
      <w:pPr>
        <w:rPr>
          <w:rtl/>
        </w:rPr>
      </w:pPr>
    </w:p>
    <w:p w:rsidR="00826794" w:rsidRDefault="00826794">
      <w:pPr>
        <w:rPr>
          <w:rtl/>
        </w:rPr>
      </w:pPr>
    </w:p>
    <w:p w:rsidR="00826794" w:rsidRPr="00826794" w:rsidRDefault="00826794" w:rsidP="00826794">
      <w:pPr>
        <w:keepNext/>
        <w:keepLines/>
        <w:bidi w:val="0"/>
        <w:spacing w:before="240" w:after="0"/>
        <w:jc w:val="center"/>
        <w:outlineLvl w:val="0"/>
        <w:rPr>
          <w:rFonts w:ascii="Times New Roman" w:eastAsia="Times New Roman" w:hAnsi="Times New Roman" w:cs="Times New Roman"/>
          <w:b/>
          <w:sz w:val="40"/>
          <w:szCs w:val="36"/>
        </w:rPr>
      </w:pPr>
      <w:bookmarkStart w:id="0" w:name="_Toc92079320"/>
      <w:r w:rsidRPr="00826794">
        <w:rPr>
          <w:rFonts w:ascii="Times New Roman" w:eastAsia="Times New Roman" w:hAnsi="Times New Roman" w:cs="Times New Roman"/>
          <w:b/>
          <w:sz w:val="40"/>
          <w:szCs w:val="36"/>
        </w:rPr>
        <w:t>Abstract</w:t>
      </w:r>
      <w:bookmarkEnd w:id="0"/>
      <w:r w:rsidRPr="00826794">
        <w:rPr>
          <w:rFonts w:ascii="Times New Roman" w:eastAsia="Times New Roman" w:hAnsi="Times New Roman" w:cs="Times New Roman"/>
          <w:b/>
          <w:sz w:val="40"/>
          <w:szCs w:val="36"/>
        </w:rPr>
        <w:t xml:space="preserve"> </w:t>
      </w:r>
    </w:p>
    <w:p w:rsidR="00826794" w:rsidRPr="00826794" w:rsidRDefault="00826794" w:rsidP="00826794">
      <w:pPr>
        <w:bidi w:val="0"/>
        <w:rPr>
          <w:rFonts w:ascii="Calibri" w:eastAsia="Calibri" w:hAnsi="Calibri" w:cs="Arial"/>
        </w:rPr>
      </w:pPr>
    </w:p>
    <w:p w:rsidR="00826794" w:rsidRPr="00826794" w:rsidRDefault="00826794" w:rsidP="00826794">
      <w:pPr>
        <w:bidi w:val="0"/>
        <w:spacing w:after="0" w:line="480" w:lineRule="auto"/>
        <w:ind w:firstLine="720"/>
        <w:jc w:val="both"/>
        <w:rPr>
          <w:rFonts w:ascii="Times New Roman" w:eastAsia="Calibri" w:hAnsi="Times New Roman" w:cs="Times New Roman"/>
        </w:rPr>
      </w:pPr>
      <w:r w:rsidRPr="00826794">
        <w:rPr>
          <w:rFonts w:ascii="Times New Roman" w:eastAsia="Times New Roman" w:hAnsi="Times New Roman" w:cs="Times New Roman"/>
          <w:sz w:val="28"/>
          <w:szCs w:val="28"/>
        </w:rPr>
        <w:t xml:space="preserve">This study evaluates the quality of translating collocational expressions in two of Hemingway’s works entitled </w:t>
      </w:r>
      <w:r w:rsidRPr="00826794">
        <w:rPr>
          <w:rFonts w:ascii="Times New Roman" w:eastAsia="Times New Roman" w:hAnsi="Times New Roman" w:cs="Times New Roman"/>
          <w:i/>
          <w:iCs/>
          <w:sz w:val="28"/>
          <w:szCs w:val="28"/>
        </w:rPr>
        <w:t xml:space="preserve">The Old man and the Sea </w:t>
      </w:r>
      <w:r w:rsidRPr="00826794">
        <w:rPr>
          <w:rFonts w:ascii="Times New Roman" w:eastAsia="Times New Roman" w:hAnsi="Times New Roman" w:cs="Times New Roman"/>
          <w:sz w:val="28"/>
          <w:szCs w:val="28"/>
        </w:rPr>
        <w:t xml:space="preserve">and </w:t>
      </w:r>
      <w:r w:rsidRPr="00826794">
        <w:rPr>
          <w:rFonts w:ascii="Times New Roman" w:eastAsia="Times New Roman" w:hAnsi="Times New Roman" w:cs="Times New Roman"/>
          <w:i/>
          <w:iCs/>
          <w:sz w:val="28"/>
          <w:szCs w:val="28"/>
        </w:rPr>
        <w:t>A Farwell to Arms</w:t>
      </w:r>
      <w:r w:rsidRPr="00826794">
        <w:rPr>
          <w:rFonts w:ascii="Times New Roman" w:eastAsia="Times New Roman" w:hAnsi="Times New Roman" w:cs="Times New Roman"/>
          <w:sz w:val="28"/>
          <w:szCs w:val="28"/>
        </w:rPr>
        <w:t xml:space="preserve"> with two translations for each work. The two versions of the first work are translated by Munir Baalbaki and Ali Al-Qasimi and the second two versions are translated by again Munir Baalbaki and Murad Azomor. The study adopts many modules of translation quality assessment. </w:t>
      </w:r>
      <w:r w:rsidRPr="00826794">
        <w:rPr>
          <w:rFonts w:ascii="Times New Roman" w:eastAsia="Calibri" w:hAnsi="Times New Roman" w:cs="Times New Roman"/>
          <w:sz w:val="28"/>
          <w:szCs w:val="28"/>
        </w:rPr>
        <w:t>This research fits in the descriptive pattern of qualitative research, which is deemed appropriate for the study of the complex nature of the translation of the examined text in literary translation</w:t>
      </w:r>
      <w:r w:rsidRPr="00826794">
        <w:rPr>
          <w:rFonts w:ascii="Times New Roman" w:eastAsia="Times New Roman" w:hAnsi="Times New Roman" w:cs="Times New Roman"/>
          <w:sz w:val="28"/>
          <w:szCs w:val="28"/>
        </w:rPr>
        <w:t xml:space="preserve">. Accuracy, acceptability, conciseness and translation aesthetics are the aspects of translation quality assessment being investigated. The study is concluded with some results of the analysis formed as findings, therefore; comparing the translations from the point of view of collocational expressions Baalbaki achieves a high degree of accuracy, acceptability, faithfulness, conciseness and translation aesthetics in both translated versions. And Ali Al-Qasimi’s </w:t>
      </w:r>
      <w:r w:rsidRPr="00826794">
        <w:rPr>
          <w:rFonts w:ascii="Times New Roman" w:eastAsia="Times New Roman" w:hAnsi="Times New Roman" w:cs="Times New Roman"/>
          <w:i/>
          <w:iCs/>
          <w:sz w:val="28"/>
          <w:szCs w:val="28"/>
        </w:rPr>
        <w:t>The Old Man and the Sea</w:t>
      </w:r>
      <w:r w:rsidRPr="00826794">
        <w:rPr>
          <w:rFonts w:ascii="Times New Roman" w:eastAsia="Times New Roman" w:hAnsi="Times New Roman" w:cs="Times New Roman"/>
          <w:sz w:val="28"/>
          <w:szCs w:val="28"/>
        </w:rPr>
        <w:t xml:space="preserve"> comes second but his work can be regarded to some degree comparable to Munir Baalbaki’s, while Azomor’s </w:t>
      </w:r>
      <w:r w:rsidRPr="00826794">
        <w:rPr>
          <w:rFonts w:ascii="Times New Roman" w:eastAsia="Times New Roman" w:hAnsi="Times New Roman" w:cs="Times New Roman"/>
          <w:i/>
          <w:iCs/>
          <w:sz w:val="28"/>
          <w:szCs w:val="28"/>
        </w:rPr>
        <w:t xml:space="preserve">A Farwell to Arms </w:t>
      </w:r>
      <w:r w:rsidRPr="00826794">
        <w:rPr>
          <w:rFonts w:ascii="Times New Roman" w:eastAsia="Times New Roman" w:hAnsi="Times New Roman" w:cs="Times New Roman"/>
          <w:sz w:val="28"/>
          <w:szCs w:val="28"/>
        </w:rPr>
        <w:t xml:space="preserve">comes least and cannot be compared to Baalbaki’s due to his over-dependence on literal strategy of translating collocational expressions. The study is concluded with some important recommendations for researchers in general and </w:t>
      </w:r>
      <w:r w:rsidRPr="00826794">
        <w:rPr>
          <w:rFonts w:ascii="Times New Roman" w:eastAsia="Times New Roman" w:hAnsi="Times New Roman" w:cs="Times New Roman"/>
          <w:sz w:val="28"/>
          <w:szCs w:val="28"/>
        </w:rPr>
        <w:lastRenderedPageBreak/>
        <w:t>those who are interested in the translations of Ernest Hemingway’s literary masterpieces in particular.</w:t>
      </w:r>
    </w:p>
    <w:p w:rsidR="00826794" w:rsidRPr="00826794" w:rsidRDefault="00826794" w:rsidP="00826794">
      <w:pPr>
        <w:pStyle w:val="1"/>
        <w:bidi w:val="0"/>
        <w:spacing w:before="0" w:line="480" w:lineRule="auto"/>
        <w:jc w:val="center"/>
        <w:rPr>
          <w:rFonts w:ascii="Times New Roman" w:eastAsia="Times New Roman" w:hAnsi="Times New Roman" w:cs="Times New Roman"/>
          <w:b/>
          <w:color w:val="auto"/>
          <w:sz w:val="40"/>
          <w:szCs w:val="36"/>
        </w:rPr>
      </w:pPr>
      <w:bookmarkStart w:id="1" w:name="_Toc92079321"/>
      <w:r w:rsidRPr="00826794">
        <w:rPr>
          <w:rFonts w:ascii="Times New Roman" w:eastAsia="Times New Roman" w:hAnsi="Times New Roman" w:cs="Times New Roman"/>
          <w:b/>
          <w:color w:val="auto"/>
          <w:sz w:val="40"/>
          <w:szCs w:val="36"/>
        </w:rPr>
        <w:t>Arabic Abstract</w:t>
      </w:r>
      <w:bookmarkEnd w:id="1"/>
    </w:p>
    <w:p w:rsidR="00826794" w:rsidRPr="00826794" w:rsidRDefault="00826794" w:rsidP="00826794">
      <w:pPr>
        <w:rPr>
          <w:rFonts w:ascii="Calibri" w:eastAsia="Calibri" w:hAnsi="Calibri" w:cs="Arial"/>
        </w:rPr>
      </w:pPr>
    </w:p>
    <w:p w:rsidR="00826794" w:rsidRPr="00826794" w:rsidRDefault="00826794" w:rsidP="00826794">
      <w:pPr>
        <w:spacing w:line="480" w:lineRule="auto"/>
        <w:ind w:firstLine="720"/>
        <w:jc w:val="both"/>
        <w:rPr>
          <w:rFonts w:ascii="Calibri" w:eastAsia="Times New Roman" w:hAnsi="Calibri" w:cs="Arial"/>
          <w:sz w:val="28"/>
          <w:szCs w:val="28"/>
          <w:rtl/>
        </w:rPr>
      </w:pPr>
      <w:r w:rsidRPr="00826794">
        <w:rPr>
          <w:rFonts w:ascii="Calibri" w:eastAsia="Calibri" w:hAnsi="Calibri" w:cs="Arial"/>
          <w:sz w:val="28"/>
          <w:szCs w:val="28"/>
        </w:rPr>
        <w:t xml:space="preserve">  </w:t>
      </w:r>
      <w:r w:rsidRPr="00826794">
        <w:rPr>
          <w:rFonts w:ascii="Calibri" w:eastAsia="Times New Roman" w:hAnsi="Calibri" w:cs="Arial" w:hint="cs"/>
          <w:sz w:val="28"/>
          <w:szCs w:val="28"/>
          <w:rtl/>
        </w:rPr>
        <w:t>تناولت هذه الدراسة تقييم جودة ترجمة المتلازمات اللفظية في الروايتين للكاتب أرنست هيمنجوا</w:t>
      </w:r>
      <w:r w:rsidRPr="00826794">
        <w:rPr>
          <w:rFonts w:ascii="Calibri" w:eastAsia="Times New Roman" w:hAnsi="Calibri" w:cs="Arial" w:hint="eastAsia"/>
          <w:sz w:val="28"/>
          <w:szCs w:val="28"/>
          <w:rtl/>
        </w:rPr>
        <w:t>ي</w:t>
      </w:r>
      <w:r w:rsidRPr="00826794">
        <w:rPr>
          <w:rFonts w:ascii="Calibri" w:eastAsia="Times New Roman" w:hAnsi="Calibri" w:cs="Arial" w:hint="cs"/>
          <w:sz w:val="28"/>
          <w:szCs w:val="28"/>
          <w:rtl/>
        </w:rPr>
        <w:t xml:space="preserve"> وهما: (الشيخ والبحر) والتي تمت ترجمتها من قبل منير البع</w:t>
      </w:r>
      <w:bookmarkStart w:id="2" w:name="_GoBack"/>
      <w:bookmarkEnd w:id="2"/>
      <w:r w:rsidRPr="00826794">
        <w:rPr>
          <w:rFonts w:ascii="Calibri" w:eastAsia="Times New Roman" w:hAnsi="Calibri" w:cs="Arial" w:hint="cs"/>
          <w:sz w:val="28"/>
          <w:szCs w:val="28"/>
          <w:rtl/>
        </w:rPr>
        <w:t>لبكي المترجم الأول والترجمة الثانية للدكتور علي القاسمي. والرواية الثانية (وداعاً للسلاح) ترجمها منير البعلبكي كذلك والترجمة الثانية ترجمها مراد الزمر.</w:t>
      </w:r>
    </w:p>
    <w:p w:rsidR="00826794" w:rsidRPr="00826794" w:rsidRDefault="00826794" w:rsidP="00826794">
      <w:pPr>
        <w:spacing w:line="480" w:lineRule="auto"/>
        <w:ind w:firstLine="720"/>
        <w:jc w:val="both"/>
        <w:rPr>
          <w:rFonts w:ascii="Calibri" w:eastAsia="Times New Roman" w:hAnsi="Calibri" w:cs="Arial"/>
          <w:sz w:val="28"/>
          <w:szCs w:val="28"/>
          <w:rtl/>
        </w:rPr>
      </w:pPr>
      <w:r w:rsidRPr="00826794">
        <w:rPr>
          <w:rFonts w:ascii="Calibri" w:eastAsia="Times New Roman" w:hAnsi="Calibri" w:cs="Arial" w:hint="cs"/>
          <w:sz w:val="28"/>
          <w:szCs w:val="28"/>
          <w:rtl/>
        </w:rPr>
        <w:t xml:space="preserve"> واعتمدت الدراسة في التحليل على نماذج تقييم جودة الترجمة متبعة المنهج الوصفي المقارن لتناسبه مع أهداف الدراسة من جهة ومع الترجمة </w:t>
      </w:r>
      <w:r w:rsidRPr="00826794">
        <w:rPr>
          <w:rFonts w:ascii="Calibri" w:eastAsia="Times New Roman" w:hAnsi="Calibri" w:cs="Times New Roman" w:hint="cs"/>
          <w:sz w:val="28"/>
          <w:szCs w:val="28"/>
          <w:rtl/>
        </w:rPr>
        <w:t>الأدبية من جهة أخرى</w:t>
      </w:r>
      <w:r w:rsidRPr="00826794">
        <w:rPr>
          <w:rFonts w:ascii="Calibri" w:eastAsia="Times New Roman" w:hAnsi="Calibri" w:cs="Arial" w:hint="cs"/>
          <w:sz w:val="28"/>
          <w:szCs w:val="28"/>
          <w:rtl/>
        </w:rPr>
        <w:t xml:space="preserve">. وركزت الدارسة على مقارنة جودة ترجمة المتلازمات اللفظية من الجوانب الآتية: الدقة والمقبولية </w:t>
      </w:r>
      <w:r w:rsidRPr="00826794">
        <w:rPr>
          <w:rFonts w:ascii="Calibri" w:eastAsia="Times New Roman" w:hAnsi="Calibri" w:cs="Times New Roman" w:hint="cs"/>
          <w:sz w:val="28"/>
          <w:szCs w:val="28"/>
          <w:rtl/>
        </w:rPr>
        <w:t>والا</w:t>
      </w:r>
      <w:r w:rsidRPr="00826794">
        <w:rPr>
          <w:rFonts w:ascii="Calibri" w:eastAsia="Times New Roman" w:hAnsi="Calibri" w:cs="Arial" w:hint="cs"/>
          <w:sz w:val="28"/>
          <w:szCs w:val="28"/>
          <w:rtl/>
        </w:rPr>
        <w:t>يجاز والكفاءة اللغوية وجماليات الترجمة.</w:t>
      </w:r>
    </w:p>
    <w:p w:rsidR="00826794" w:rsidRPr="00826794" w:rsidRDefault="00826794" w:rsidP="00826794">
      <w:pPr>
        <w:spacing w:line="480" w:lineRule="auto"/>
        <w:ind w:firstLine="720"/>
        <w:jc w:val="both"/>
        <w:rPr>
          <w:rFonts w:ascii="Calibri" w:eastAsia="Times New Roman" w:hAnsi="Calibri" w:cs="Arial"/>
          <w:sz w:val="28"/>
          <w:szCs w:val="28"/>
        </w:rPr>
      </w:pPr>
      <w:r w:rsidRPr="00826794">
        <w:rPr>
          <w:rFonts w:ascii="Calibri" w:eastAsia="Times New Roman" w:hAnsi="Calibri" w:cs="Arial" w:hint="cs"/>
          <w:sz w:val="28"/>
          <w:szCs w:val="28"/>
          <w:rtl/>
        </w:rPr>
        <w:t xml:space="preserve"> وتوصلت الدراسة إلى أن ترجمة منير البعلبكي فيما يتعلق بالمتلازمات اللفظية في كلتا الروايتين أكثر دقة وتتمتع بدرجة عالية من المقبولية وملتزمة بدرجة عالية من </w:t>
      </w:r>
      <w:r w:rsidRPr="00826794">
        <w:rPr>
          <w:rFonts w:ascii="Calibri" w:eastAsia="Times New Roman" w:hAnsi="Calibri" w:cs="Times New Roman" w:hint="cs"/>
          <w:sz w:val="28"/>
          <w:szCs w:val="28"/>
          <w:rtl/>
        </w:rPr>
        <w:t>والا</w:t>
      </w:r>
      <w:r w:rsidRPr="00826794">
        <w:rPr>
          <w:rFonts w:ascii="Calibri" w:eastAsia="Times New Roman" w:hAnsi="Calibri" w:cs="Arial" w:hint="cs"/>
          <w:sz w:val="28"/>
          <w:szCs w:val="28"/>
          <w:rtl/>
        </w:rPr>
        <w:t xml:space="preserve">يجاز والكفاءة اللغوية. ثم </w:t>
      </w:r>
      <w:r w:rsidRPr="00826794">
        <w:rPr>
          <w:rFonts w:ascii="Calibri" w:eastAsia="Times New Roman" w:hAnsi="Calibri" w:cs="Times New Roman" w:hint="cs"/>
          <w:sz w:val="28"/>
          <w:szCs w:val="28"/>
          <w:rtl/>
        </w:rPr>
        <w:t>أتت</w:t>
      </w:r>
      <w:r w:rsidRPr="00826794">
        <w:rPr>
          <w:rFonts w:ascii="Calibri" w:eastAsia="Times New Roman" w:hAnsi="Calibri" w:cs="Arial" w:hint="cs"/>
          <w:sz w:val="28"/>
          <w:szCs w:val="28"/>
          <w:rtl/>
        </w:rPr>
        <w:t xml:space="preserve"> ترجمة القاسمي في مرتبة قريبة من ترجمة البعلبكي لكنها لم تكن بنفس مستواها، وفي المستوى الثالث </w:t>
      </w:r>
      <w:r w:rsidRPr="00826794">
        <w:rPr>
          <w:rFonts w:ascii="Calibri" w:eastAsia="Times New Roman" w:hAnsi="Calibri" w:cs="Times New Roman" w:hint="cs"/>
          <w:sz w:val="28"/>
          <w:szCs w:val="28"/>
          <w:rtl/>
        </w:rPr>
        <w:t>أتت</w:t>
      </w:r>
      <w:r w:rsidRPr="00826794">
        <w:rPr>
          <w:rFonts w:ascii="Calibri" w:eastAsia="Times New Roman" w:hAnsi="Calibri" w:cs="Arial" w:hint="cs"/>
          <w:sz w:val="28"/>
          <w:szCs w:val="28"/>
          <w:rtl/>
        </w:rPr>
        <w:t xml:space="preserve"> ترجمة الزمر فكانت أقل ترجمة حققت المعايير السالفة الذكر. واختتمت الدراسة بتوصيات هامة فيما يتعلق بالباحثين بشكل عام والمهتمين بترجمات الاعمال الروائية للكاتب أرنست هيمنجواي على وجه الخصوص.</w:t>
      </w:r>
    </w:p>
    <w:p w:rsidR="00826794" w:rsidRPr="00826794" w:rsidRDefault="00826794" w:rsidP="00826794">
      <w:pPr>
        <w:keepNext/>
        <w:keepLines/>
        <w:bidi w:val="0"/>
        <w:spacing w:before="240" w:after="0"/>
        <w:jc w:val="center"/>
        <w:outlineLvl w:val="0"/>
        <w:rPr>
          <w:rFonts w:ascii="Times New Roman" w:eastAsia="Times New Roman" w:hAnsi="Times New Roman" w:cs="Times New Roman"/>
          <w:b/>
          <w:sz w:val="40"/>
          <w:szCs w:val="36"/>
        </w:rPr>
      </w:pPr>
      <w:bookmarkStart w:id="3" w:name="_Toc92079323"/>
      <w:r w:rsidRPr="00826794">
        <w:rPr>
          <w:rFonts w:ascii="Times New Roman" w:eastAsia="Times New Roman" w:hAnsi="Times New Roman" w:cs="Times New Roman"/>
          <w:b/>
          <w:sz w:val="40"/>
          <w:szCs w:val="36"/>
        </w:rPr>
        <w:t>Table of Content</w:t>
      </w:r>
      <w:bookmarkEnd w:id="3"/>
    </w:p>
    <w:sdt>
      <w:sdtPr>
        <w:rPr>
          <w:rFonts w:ascii="Calibri" w:eastAsia="Calibri" w:hAnsi="Calibri" w:cs="Arial"/>
          <w:sz w:val="26"/>
          <w:szCs w:val="26"/>
        </w:rPr>
        <w:id w:val="167603929"/>
        <w:docPartObj>
          <w:docPartGallery w:val="Table of Contents"/>
          <w:docPartUnique/>
        </w:docPartObj>
      </w:sdtPr>
      <w:sdtEndPr>
        <w:rPr>
          <w:noProof/>
        </w:rPr>
      </w:sdtEndPr>
      <w:sdtContent>
        <w:p w:rsidR="00826794" w:rsidRPr="00826794" w:rsidRDefault="00826794" w:rsidP="00826794">
          <w:pPr>
            <w:keepNext/>
            <w:keepLines/>
            <w:bidi w:val="0"/>
            <w:spacing w:before="240" w:after="0"/>
            <w:rPr>
              <w:rFonts w:ascii="Times New Roman" w:eastAsia="Times New Roman" w:hAnsi="Times New Roman" w:cs="Times New Roman"/>
              <w:color w:val="2F5496"/>
              <w:sz w:val="2"/>
              <w:szCs w:val="2"/>
            </w:rPr>
          </w:pPr>
          <w:r w:rsidRPr="00826794">
            <w:rPr>
              <w:rFonts w:ascii="Times New Roman" w:eastAsia="Times New Roman" w:hAnsi="Times New Roman" w:cs="Times New Roman"/>
              <w:color w:val="2F5496"/>
              <w:sz w:val="26"/>
              <w:szCs w:val="26"/>
            </w:rPr>
            <w:t xml:space="preserve"> </w:t>
          </w:r>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r w:rsidRPr="00826794">
            <w:rPr>
              <w:rFonts w:ascii="Times New Roman" w:eastAsia="Calibri" w:hAnsi="Times New Roman" w:cs="Times New Roman"/>
              <w:sz w:val="26"/>
              <w:szCs w:val="26"/>
            </w:rPr>
            <w:fldChar w:fldCharType="begin"/>
          </w:r>
          <w:r w:rsidRPr="00826794">
            <w:rPr>
              <w:rFonts w:ascii="Times New Roman" w:eastAsia="Calibri" w:hAnsi="Times New Roman" w:cs="Times New Roman"/>
              <w:sz w:val="26"/>
              <w:szCs w:val="26"/>
            </w:rPr>
            <w:instrText xml:space="preserve"> TOC \o "1-3" \h \z \u </w:instrText>
          </w:r>
          <w:r w:rsidRPr="00826794">
            <w:rPr>
              <w:rFonts w:ascii="Times New Roman" w:eastAsia="Calibri" w:hAnsi="Times New Roman" w:cs="Times New Roman"/>
              <w:sz w:val="26"/>
              <w:szCs w:val="26"/>
            </w:rPr>
            <w:fldChar w:fldCharType="separate"/>
          </w:r>
          <w:hyperlink w:anchor="_Toc92079318" w:history="1">
            <w:r w:rsidRPr="00826794">
              <w:rPr>
                <w:rFonts w:ascii="Times New Roman" w:eastAsia="Calibri" w:hAnsi="Times New Roman" w:cs="Times New Roman"/>
                <w:noProof/>
                <w:color w:val="0563C1"/>
                <w:sz w:val="26"/>
                <w:szCs w:val="26"/>
                <w:u w:val="single"/>
              </w:rPr>
              <w:t>Dedication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Toc92079318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ii</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19" w:history="1">
            <w:r w:rsidRPr="00826794">
              <w:rPr>
                <w:rFonts w:ascii="Times New Roman" w:eastAsia="Calibri" w:hAnsi="Times New Roman" w:cs="Times New Roman"/>
                <w:noProof/>
                <w:color w:val="0563C1"/>
                <w:sz w:val="26"/>
                <w:szCs w:val="26"/>
                <w:u w:val="single"/>
              </w:rPr>
              <w:t>Acknowledgement</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Toc92079319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iii</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20" w:history="1">
            <w:r w:rsidRPr="00826794">
              <w:rPr>
                <w:rFonts w:ascii="Times New Roman" w:eastAsia="Calibri" w:hAnsi="Times New Roman" w:cs="Times New Roman"/>
                <w:noProof/>
                <w:color w:val="0563C1"/>
                <w:sz w:val="26"/>
                <w:szCs w:val="26"/>
                <w:u w:val="single"/>
              </w:rPr>
              <w:t>Abstract</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Toc92079320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iv</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21" w:history="1">
            <w:r w:rsidRPr="00826794">
              <w:rPr>
                <w:rFonts w:ascii="Times New Roman" w:eastAsia="Calibri" w:hAnsi="Times New Roman" w:cs="Times New Roman"/>
                <w:noProof/>
                <w:color w:val="0563C1"/>
                <w:sz w:val="26"/>
                <w:szCs w:val="26"/>
                <w:u w:val="single"/>
              </w:rPr>
              <w:t>Arabic Abstract</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Toc92079321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vi</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22" w:history="1">
            <w:r w:rsidRPr="00826794">
              <w:rPr>
                <w:rFonts w:ascii="Times New Roman" w:eastAsia="Calibri" w:hAnsi="Times New Roman" w:cs="Times New Roman"/>
                <w:noProof/>
                <w:color w:val="0563C1"/>
                <w:sz w:val="26"/>
                <w:szCs w:val="26"/>
                <w:u w:val="single"/>
              </w:rPr>
              <w:t>List of Abbreviations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Toc92079322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vii</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23" w:history="1">
            <w:r w:rsidRPr="00826794">
              <w:rPr>
                <w:rFonts w:ascii="Times New Roman" w:eastAsia="Calibri" w:hAnsi="Times New Roman" w:cs="Times New Roman"/>
                <w:noProof/>
                <w:color w:val="0563C1"/>
                <w:sz w:val="26"/>
                <w:szCs w:val="26"/>
                <w:u w:val="single"/>
              </w:rPr>
              <w:t>Table of Content</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Toc92079323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viii</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24" w:history="1">
            <w:r w:rsidRPr="00826794">
              <w:rPr>
                <w:rFonts w:ascii="Times New Roman" w:eastAsia="Calibri" w:hAnsi="Times New Roman" w:cs="Times New Roman"/>
                <w:noProof/>
                <w:color w:val="0563C1"/>
                <w:sz w:val="26"/>
                <w:szCs w:val="26"/>
                <w:u w:val="single"/>
              </w:rPr>
              <w:t>List of Tables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Toc92079324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xii</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25" w:history="1">
            <w:r w:rsidRPr="00826794">
              <w:rPr>
                <w:rFonts w:ascii="Times New Roman" w:eastAsia="Calibri" w:hAnsi="Times New Roman" w:cs="Times New Roman"/>
                <w:noProof/>
                <w:color w:val="0563C1"/>
                <w:sz w:val="26"/>
                <w:szCs w:val="26"/>
                <w:u w:val="single"/>
              </w:rPr>
              <w:t>Chapter One</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Toc92079325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26" w:history="1">
            <w:r w:rsidRPr="00826794">
              <w:rPr>
                <w:rFonts w:ascii="Times New Roman" w:eastAsia="Calibri" w:hAnsi="Times New Roman" w:cs="Times New Roman"/>
                <w:noProof/>
                <w:color w:val="0563C1"/>
                <w:sz w:val="26"/>
                <w:szCs w:val="26"/>
                <w:u w:val="single"/>
                <w:lang w:bidi="ar-YE"/>
              </w:rPr>
              <w:t>1.0</w:t>
            </w:r>
            <w:r w:rsidRPr="00826794">
              <w:rPr>
                <w:rFonts w:ascii="Calibri" w:eastAsia="Times New Roman" w:hAnsi="Calibri" w:cs="Arial"/>
                <w:noProof/>
                <w:rtl/>
              </w:rPr>
              <w:tab/>
            </w:r>
            <w:r w:rsidRPr="00826794">
              <w:rPr>
                <w:rFonts w:ascii="Times New Roman" w:eastAsia="Calibri" w:hAnsi="Times New Roman" w:cs="Times New Roman"/>
                <w:noProof/>
                <w:color w:val="0563C1"/>
                <w:sz w:val="26"/>
                <w:szCs w:val="26"/>
                <w:u w:val="single"/>
                <w:lang w:bidi="ar-YE"/>
              </w:rPr>
              <w:t>Introduction:</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Toc92079326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27" w:history="1">
            <w:r w:rsidRPr="00826794">
              <w:rPr>
                <w:rFonts w:ascii="Times New Roman" w:eastAsia="Calibri" w:hAnsi="Times New Roman" w:cs="Times New Roman"/>
                <w:noProof/>
                <w:color w:val="0563C1"/>
                <w:sz w:val="26"/>
                <w:szCs w:val="26"/>
                <w:u w:val="single"/>
                <w:lang w:bidi="ar-YE"/>
              </w:rPr>
              <w:t>1.1 Statement of the Problem:</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Toc92079327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28" w:history="1">
            <w:r w:rsidRPr="00826794">
              <w:rPr>
                <w:rFonts w:ascii="Times New Roman" w:eastAsia="Calibri" w:hAnsi="Times New Roman" w:cs="Times New Roman"/>
                <w:noProof/>
                <w:color w:val="0563C1"/>
                <w:sz w:val="26"/>
                <w:szCs w:val="26"/>
                <w:u w:val="single"/>
                <w:lang w:bidi="ar-YE"/>
              </w:rPr>
              <w:t>1.1 Objectives of the Research</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Toc92079328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2</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29" w:history="1">
            <w:r w:rsidRPr="00826794">
              <w:rPr>
                <w:rFonts w:ascii="Times New Roman" w:eastAsia="Calibri" w:hAnsi="Times New Roman" w:cs="Times New Roman"/>
                <w:noProof/>
                <w:color w:val="0563C1"/>
                <w:sz w:val="26"/>
                <w:szCs w:val="26"/>
                <w:u w:val="single"/>
              </w:rPr>
              <w:t>1.1.1 Broad Objective</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Toc92079329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2</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30" w:history="1">
            <w:r w:rsidRPr="00826794">
              <w:rPr>
                <w:rFonts w:ascii="Times New Roman" w:eastAsia="Calibri" w:hAnsi="Times New Roman" w:cs="Times New Roman"/>
                <w:noProof/>
                <w:color w:val="0563C1"/>
                <w:sz w:val="26"/>
                <w:szCs w:val="26"/>
                <w:u w:val="single"/>
              </w:rPr>
              <w:t>1.1.2 Specific Objectives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Toc92079330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2</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31" w:history="1">
            <w:r w:rsidRPr="00826794">
              <w:rPr>
                <w:rFonts w:ascii="Times New Roman" w:eastAsia="Calibri" w:hAnsi="Times New Roman" w:cs="Times New Roman"/>
                <w:noProof/>
                <w:color w:val="0563C1"/>
                <w:sz w:val="26"/>
                <w:szCs w:val="26"/>
                <w:u w:val="single"/>
                <w:lang w:bidi="ar-YE"/>
              </w:rPr>
              <w:t>1.3 Significance of the Research</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Toc92079331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3</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32" w:history="1">
            <w:r w:rsidRPr="00826794">
              <w:rPr>
                <w:rFonts w:ascii="Times New Roman" w:eastAsia="Calibri" w:hAnsi="Times New Roman" w:cs="Times New Roman"/>
                <w:noProof/>
                <w:color w:val="0563C1"/>
                <w:sz w:val="26"/>
                <w:szCs w:val="26"/>
                <w:u w:val="single"/>
                <w:lang w:bidi="ar-YE"/>
              </w:rPr>
              <w:t>1.4 Scope of the Research</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Toc92079332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5</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33" w:history="1">
            <w:r w:rsidRPr="00826794">
              <w:rPr>
                <w:rFonts w:ascii="Times New Roman" w:eastAsia="Calibri" w:hAnsi="Times New Roman" w:cs="Times New Roman"/>
                <w:noProof/>
                <w:color w:val="0563C1"/>
                <w:sz w:val="26"/>
                <w:szCs w:val="26"/>
                <w:u w:val="single"/>
                <w:lang w:bidi="ar-YE"/>
              </w:rPr>
              <w:t>1.5 Research Organizational Structure</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Toc92079333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5</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34" w:history="1">
            <w:r w:rsidRPr="00826794">
              <w:rPr>
                <w:rFonts w:ascii="Times New Roman" w:eastAsia="Calibri" w:hAnsi="Times New Roman" w:cs="Times New Roman"/>
                <w:noProof/>
                <w:color w:val="0563C1"/>
                <w:sz w:val="26"/>
                <w:szCs w:val="26"/>
                <w:u w:val="single"/>
                <w:lang w:bidi="ar-YE"/>
              </w:rPr>
              <w:t>1.6 Definition of Terms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Toc92079334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6</w:t>
            </w:r>
            <w:r w:rsidRPr="00826794">
              <w:rPr>
                <w:rFonts w:ascii="Calibri" w:eastAsia="Calibri" w:hAnsi="Calibri" w:cs="Arial"/>
                <w:noProof/>
                <w:webHidden/>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35" w:history="1">
            <w:r w:rsidRPr="00826794">
              <w:rPr>
                <w:rFonts w:ascii="Times New Roman" w:eastAsia="Calibri" w:hAnsi="Times New Roman" w:cs="Times New Roman"/>
                <w:noProof/>
                <w:color w:val="0563C1"/>
                <w:sz w:val="26"/>
                <w:szCs w:val="26"/>
                <w:u w:val="single"/>
              </w:rPr>
              <w:t>Chapter Two: Literature Review</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Toc92079335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7</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36" w:history="1">
            <w:r w:rsidRPr="00826794">
              <w:rPr>
                <w:rFonts w:ascii="Times New Roman" w:eastAsia="Calibri" w:hAnsi="Times New Roman" w:cs="Times New Roman"/>
                <w:noProof/>
                <w:color w:val="0563C1"/>
                <w:sz w:val="26"/>
                <w:szCs w:val="26"/>
                <w:u w:val="single"/>
                <w:lang w:bidi="ar-YE"/>
              </w:rPr>
              <w:t>2.0 Introduction</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Toc92079336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7</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37" w:history="1">
            <w:r w:rsidRPr="00826794">
              <w:rPr>
                <w:rFonts w:ascii="Times New Roman" w:eastAsia="Calibri" w:hAnsi="Times New Roman" w:cs="Times New Roman"/>
                <w:noProof/>
                <w:color w:val="0563C1"/>
                <w:sz w:val="26"/>
                <w:szCs w:val="26"/>
                <w:u w:val="single"/>
                <w:lang w:bidi="ar-YE"/>
              </w:rPr>
              <w:t>2.2 Collocations in English</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Toc92079337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7</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38" w:history="1">
            <w:r w:rsidRPr="00826794">
              <w:rPr>
                <w:rFonts w:ascii="Times New Roman" w:eastAsia="Calibri" w:hAnsi="Times New Roman" w:cs="Times New Roman"/>
                <w:noProof/>
                <w:color w:val="0563C1"/>
                <w:sz w:val="26"/>
                <w:szCs w:val="26"/>
                <w:u w:val="single"/>
              </w:rPr>
              <w:t>2.2.1 Definition of Collocations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Toc92079338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7</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39" w:history="1">
            <w:r w:rsidRPr="00826794">
              <w:rPr>
                <w:rFonts w:ascii="Times New Roman" w:eastAsia="Calibri" w:hAnsi="Times New Roman" w:cs="Times New Roman"/>
                <w:noProof/>
                <w:color w:val="0563C1"/>
                <w:sz w:val="26"/>
                <w:szCs w:val="26"/>
                <w:u w:val="single"/>
              </w:rPr>
              <w:t>2.2.2 Characteristics of Collocational Expressions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Toc92079339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11</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40" w:history="1">
            <w:r w:rsidRPr="00826794">
              <w:rPr>
                <w:rFonts w:ascii="Times New Roman" w:eastAsia="Times New Roman" w:hAnsi="Times New Roman" w:cs="Times New Roman"/>
                <w:noProof/>
                <w:color w:val="0563C1"/>
                <w:sz w:val="26"/>
                <w:szCs w:val="26"/>
                <w:u w:val="single"/>
              </w:rPr>
              <w:t>2.2.3 Types of Collocations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Toc92079340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13</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41" w:history="1">
            <w:r w:rsidRPr="00826794">
              <w:rPr>
                <w:rFonts w:ascii="Times New Roman" w:eastAsia="Times New Roman" w:hAnsi="Times New Roman" w:cs="Times New Roman"/>
                <w:noProof/>
                <w:color w:val="0563C1"/>
                <w:sz w:val="26"/>
                <w:szCs w:val="26"/>
                <w:u w:val="single"/>
              </w:rPr>
              <w:t>2.3.4 Collocations Based on Baker</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Toc92079341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15</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42" w:history="1">
            <w:r w:rsidRPr="00826794">
              <w:rPr>
                <w:rFonts w:ascii="Times New Roman" w:eastAsia="Times New Roman" w:hAnsi="Times New Roman" w:cs="Times New Roman"/>
                <w:noProof/>
                <w:color w:val="0563C1"/>
                <w:sz w:val="26"/>
                <w:szCs w:val="26"/>
                <w:u w:val="single"/>
              </w:rPr>
              <w:t>2.3.5 Collocations Based on Cowie</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Toc92079342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17</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43" w:history="1">
            <w:r w:rsidRPr="00826794">
              <w:rPr>
                <w:rFonts w:ascii="Times New Roman" w:eastAsia="Times New Roman" w:hAnsi="Times New Roman" w:cs="Times New Roman"/>
                <w:noProof/>
                <w:color w:val="0563C1"/>
                <w:sz w:val="26"/>
                <w:szCs w:val="26"/>
                <w:u w:val="single"/>
              </w:rPr>
              <w:t>2.3.6 Collocations Based on Howarth</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Toc92079343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17</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44" w:history="1">
            <w:r w:rsidRPr="00826794">
              <w:rPr>
                <w:rFonts w:ascii="Times New Roman" w:eastAsia="Times New Roman" w:hAnsi="Times New Roman" w:cs="Times New Roman"/>
                <w:noProof/>
                <w:color w:val="0563C1"/>
                <w:sz w:val="26"/>
                <w:szCs w:val="26"/>
                <w:u w:val="single"/>
              </w:rPr>
              <w:t>2.3.7 Collocations Based on Landon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Toc92079344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19</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45" w:history="1">
            <w:r w:rsidRPr="00826794">
              <w:rPr>
                <w:rFonts w:ascii="Times New Roman" w:eastAsia="Times New Roman" w:hAnsi="Times New Roman" w:cs="Times New Roman"/>
                <w:noProof/>
                <w:color w:val="0563C1"/>
                <w:sz w:val="26"/>
                <w:szCs w:val="26"/>
                <w:u w:val="single"/>
              </w:rPr>
              <w:t>2.3.8 Collocations Based on Newmark</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Toc92079345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20</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46" w:history="1">
            <w:r w:rsidRPr="00826794">
              <w:rPr>
                <w:rFonts w:ascii="Times New Roman" w:eastAsia="Times New Roman" w:hAnsi="Times New Roman" w:cs="Times New Roman"/>
                <w:noProof/>
                <w:color w:val="0563C1"/>
                <w:sz w:val="26"/>
                <w:szCs w:val="26"/>
                <w:u w:val="single"/>
              </w:rPr>
              <w:t>2.3.9 Collocations Based on Rogers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Toc92079346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22</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47" w:history="1">
            <w:r w:rsidRPr="00826794">
              <w:rPr>
                <w:rFonts w:ascii="Times New Roman" w:eastAsia="Times New Roman" w:hAnsi="Times New Roman" w:cs="Times New Roman"/>
                <w:noProof/>
                <w:color w:val="0563C1"/>
                <w:sz w:val="26"/>
                <w:szCs w:val="26"/>
                <w:u w:val="single"/>
                <w:lang w:bidi="ar-YE"/>
              </w:rPr>
              <w:t>2.4 Importance of Collocations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Toc92079347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22</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48" w:history="1">
            <w:r w:rsidRPr="00826794">
              <w:rPr>
                <w:rFonts w:ascii="Times New Roman" w:eastAsia="Times New Roman" w:hAnsi="Times New Roman" w:cs="Times New Roman"/>
                <w:noProof/>
                <w:color w:val="0563C1"/>
                <w:sz w:val="26"/>
                <w:szCs w:val="26"/>
                <w:u w:val="single"/>
                <w:lang w:bidi="ar-YE"/>
              </w:rPr>
              <w:t>2.5 The Translation of Collocations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Toc92079348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24</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49" w:history="1">
            <w:r w:rsidRPr="00826794">
              <w:rPr>
                <w:rFonts w:ascii="Times New Roman" w:eastAsia="Times New Roman" w:hAnsi="Times New Roman" w:cs="Times New Roman"/>
                <w:noProof/>
                <w:color w:val="0563C1"/>
                <w:sz w:val="26"/>
                <w:szCs w:val="26"/>
                <w:u w:val="single"/>
                <w:lang w:bidi="ar-YE"/>
              </w:rPr>
              <w:t>2.6 Collocations in Arabic</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Toc92079349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27</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50" w:history="1">
            <w:r w:rsidRPr="00826794">
              <w:rPr>
                <w:rFonts w:ascii="Times New Roman" w:eastAsia="Times New Roman" w:hAnsi="Times New Roman" w:cs="Times New Roman"/>
                <w:noProof/>
                <w:color w:val="0563C1"/>
                <w:sz w:val="26"/>
                <w:szCs w:val="26"/>
                <w:u w:val="single"/>
                <w:lang w:bidi="ar-YE"/>
              </w:rPr>
              <w:t>2.6.1 Characteristics of Arabic Collocations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Toc92079350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29</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51" w:history="1">
            <w:r w:rsidRPr="00826794">
              <w:rPr>
                <w:rFonts w:ascii="Times New Roman" w:eastAsia="Times New Roman" w:hAnsi="Times New Roman" w:cs="Times New Roman"/>
                <w:noProof/>
                <w:color w:val="0563C1"/>
                <w:sz w:val="26"/>
                <w:szCs w:val="26"/>
                <w:u w:val="single"/>
                <w:lang w:bidi="ar-YE"/>
              </w:rPr>
              <w:t>2.6.2 Collocations Based on Ghazala</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Toc92079351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30</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52" w:history="1">
            <w:r w:rsidRPr="00826794">
              <w:rPr>
                <w:rFonts w:ascii="Times New Roman" w:eastAsia="Times New Roman" w:hAnsi="Times New Roman" w:cs="Times New Roman"/>
                <w:noProof/>
                <w:color w:val="0563C1"/>
                <w:sz w:val="26"/>
                <w:szCs w:val="26"/>
                <w:u w:val="single"/>
                <w:lang w:bidi="ar-YE"/>
              </w:rPr>
              <w:t>2.6.3 Sources for Arabic Collocations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Toc92079352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32</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53" w:history="1">
            <w:r w:rsidRPr="00826794">
              <w:rPr>
                <w:rFonts w:ascii="Times New Roman" w:eastAsia="Times New Roman" w:hAnsi="Times New Roman" w:cs="Times New Roman"/>
                <w:noProof/>
                <w:color w:val="0563C1"/>
                <w:sz w:val="26"/>
                <w:szCs w:val="26"/>
                <w:u w:val="single"/>
                <w:lang w:bidi="ar-YE"/>
              </w:rPr>
              <w:t>2.6.4 The Translation of Collocations in Arabic</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Toc92079353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33</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54" w:history="1">
            <w:r w:rsidRPr="00826794">
              <w:rPr>
                <w:rFonts w:ascii="Times New Roman" w:eastAsia="Times New Roman" w:hAnsi="Times New Roman" w:cs="Times New Roman"/>
                <w:noProof/>
                <w:color w:val="0563C1"/>
                <w:sz w:val="26"/>
                <w:szCs w:val="26"/>
                <w:u w:val="single"/>
                <w:lang w:bidi="ar-YE"/>
              </w:rPr>
              <w:t>2.7 An Overview on the ST Author</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Toc92079354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33</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55" w:history="1">
            <w:r w:rsidRPr="00826794">
              <w:rPr>
                <w:rFonts w:ascii="Times New Roman" w:eastAsia="Times New Roman" w:hAnsi="Times New Roman" w:cs="Times New Roman"/>
                <w:noProof/>
                <w:color w:val="0563C1"/>
                <w:sz w:val="26"/>
                <w:szCs w:val="26"/>
                <w:u w:val="single"/>
              </w:rPr>
              <w:t>2.7.1 His life</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Toc92079355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33</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56" w:history="1">
            <w:r w:rsidRPr="00826794">
              <w:rPr>
                <w:rFonts w:ascii="Times New Roman" w:eastAsia="Times New Roman" w:hAnsi="Times New Roman" w:cs="Times New Roman"/>
                <w:noProof/>
                <w:color w:val="0563C1"/>
                <w:sz w:val="26"/>
                <w:szCs w:val="26"/>
                <w:u w:val="single"/>
              </w:rPr>
              <w:t>2.7.2 Hemingway's Writing Style</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Toc92079356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35</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57" w:history="1">
            <w:r w:rsidRPr="00826794">
              <w:rPr>
                <w:rFonts w:ascii="Times New Roman" w:eastAsia="Times New Roman" w:hAnsi="Times New Roman" w:cs="Times New Roman"/>
                <w:noProof/>
                <w:color w:val="0563C1"/>
                <w:sz w:val="26"/>
                <w:szCs w:val="26"/>
                <w:u w:val="single"/>
                <w:shd w:val="clear" w:color="auto" w:fill="FBFBFB"/>
                <w:lang w:bidi="ar-YE"/>
              </w:rPr>
              <w:t>2.8 The Translators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Toc92079357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37</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58" w:history="1">
            <w:r w:rsidRPr="00826794">
              <w:rPr>
                <w:rFonts w:ascii="Times New Roman" w:eastAsia="Times New Roman" w:hAnsi="Times New Roman" w:cs="Times New Roman"/>
                <w:noProof/>
                <w:color w:val="0563C1"/>
                <w:sz w:val="26"/>
                <w:szCs w:val="26"/>
                <w:u w:val="single"/>
                <w:shd w:val="clear" w:color="auto" w:fill="FBFBFB"/>
              </w:rPr>
              <w:t>2.8.1 Munir Baalbaki</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Toc92079358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37</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59" w:history="1">
            <w:r w:rsidRPr="00826794">
              <w:rPr>
                <w:rFonts w:ascii="Times New Roman" w:eastAsia="Times New Roman" w:hAnsi="Times New Roman" w:cs="Times New Roman"/>
                <w:noProof/>
                <w:color w:val="0563C1"/>
                <w:sz w:val="26"/>
                <w:szCs w:val="26"/>
                <w:u w:val="single"/>
              </w:rPr>
              <w:t>2.8.2 Ali Al-Qasimi</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Toc92079359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38</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60" w:history="1">
            <w:r w:rsidRPr="00826794">
              <w:rPr>
                <w:rFonts w:ascii="Times New Roman" w:eastAsia="Times New Roman" w:hAnsi="Times New Roman" w:cs="Times New Roman"/>
                <w:noProof/>
                <w:color w:val="0563C1"/>
                <w:sz w:val="26"/>
                <w:szCs w:val="26"/>
                <w:u w:val="single"/>
              </w:rPr>
              <w:t>2.8.3 Murad Azomor</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Toc92079360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39</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61" w:history="1">
            <w:r w:rsidRPr="00826794">
              <w:rPr>
                <w:rFonts w:ascii="Times New Roman" w:eastAsia="Times New Roman" w:hAnsi="Times New Roman" w:cs="Times New Roman"/>
                <w:noProof/>
                <w:color w:val="0563C1"/>
                <w:sz w:val="26"/>
                <w:szCs w:val="26"/>
                <w:u w:val="single"/>
                <w:lang w:bidi="ar-YE"/>
              </w:rPr>
              <w:t>2.9 Previous Studies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Toc92079361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39</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62" w:history="1">
            <w:r w:rsidRPr="00826794">
              <w:rPr>
                <w:rFonts w:ascii="Times New Roman" w:eastAsia="Times New Roman" w:hAnsi="Times New Roman" w:cs="Times New Roman"/>
                <w:noProof/>
                <w:color w:val="0563C1"/>
                <w:sz w:val="26"/>
                <w:szCs w:val="26"/>
                <w:u w:val="single"/>
              </w:rPr>
              <w:t>2.9.1 Mohammed Giaber</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Toc92079362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40</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63" w:history="1">
            <w:r w:rsidRPr="00826794">
              <w:rPr>
                <w:rFonts w:ascii="Times New Roman" w:eastAsia="Times New Roman" w:hAnsi="Times New Roman" w:cs="Times New Roman"/>
                <w:noProof/>
                <w:color w:val="0563C1"/>
                <w:sz w:val="26"/>
                <w:szCs w:val="26"/>
                <w:u w:val="single"/>
              </w:rPr>
              <w:t>2.9.2 Salwa Alwafai</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Toc92079363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40</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64" w:history="1">
            <w:r w:rsidRPr="00826794">
              <w:rPr>
                <w:rFonts w:ascii="Times New Roman" w:eastAsia="Times New Roman" w:hAnsi="Times New Roman" w:cs="Times New Roman"/>
                <w:noProof/>
                <w:color w:val="0563C1"/>
                <w:sz w:val="26"/>
                <w:szCs w:val="26"/>
                <w:u w:val="single"/>
              </w:rPr>
              <w:t>2.9.3 Yaser Ibrahim</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Toc92079364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41</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65" w:history="1">
            <w:r w:rsidRPr="00826794">
              <w:rPr>
                <w:rFonts w:ascii="Times New Roman" w:eastAsia="Times New Roman" w:hAnsi="Times New Roman" w:cs="Times New Roman"/>
                <w:noProof/>
                <w:color w:val="0563C1"/>
                <w:sz w:val="26"/>
                <w:szCs w:val="26"/>
                <w:u w:val="single"/>
              </w:rPr>
              <w:t>2.9.4 Ameneh Zare and Farnaz Zare</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Toc92079365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41</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66" w:history="1">
            <w:r w:rsidRPr="00826794">
              <w:rPr>
                <w:rFonts w:ascii="Times New Roman" w:eastAsia="Calibri" w:hAnsi="Times New Roman" w:cs="Times New Roman"/>
                <w:noProof/>
                <w:color w:val="0563C1"/>
                <w:sz w:val="26"/>
                <w:szCs w:val="26"/>
                <w:u w:val="single"/>
                <w:lang w:bidi="ar-YE"/>
              </w:rPr>
              <w:t>Chapter Three</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Toc92079366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43</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67" w:history="1">
            <w:r w:rsidRPr="00826794">
              <w:rPr>
                <w:rFonts w:ascii="Times New Roman" w:eastAsia="Calibri" w:hAnsi="Times New Roman" w:cs="Times New Roman"/>
                <w:noProof/>
                <w:color w:val="0563C1"/>
                <w:sz w:val="26"/>
                <w:szCs w:val="26"/>
                <w:u w:val="single"/>
                <w:lang w:bidi="ar-YE"/>
              </w:rPr>
              <w:t>Methodology and Data Collection and Analysis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Toc92079367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43</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68" w:history="1">
            <w:r w:rsidRPr="00826794">
              <w:rPr>
                <w:rFonts w:ascii="Times New Roman" w:eastAsia="Calibri" w:hAnsi="Times New Roman" w:cs="Times New Roman"/>
                <w:noProof/>
                <w:color w:val="0563C1"/>
                <w:sz w:val="26"/>
                <w:szCs w:val="26"/>
                <w:u w:val="single"/>
                <w:lang w:bidi="ar-YE"/>
              </w:rPr>
              <w:t>3.0 Introduction</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Toc92079368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43</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69" w:history="1">
            <w:r w:rsidRPr="00826794">
              <w:rPr>
                <w:rFonts w:ascii="Times New Roman" w:eastAsia="Calibri" w:hAnsi="Times New Roman" w:cs="Times New Roman"/>
                <w:noProof/>
                <w:color w:val="0563C1"/>
                <w:sz w:val="26"/>
                <w:szCs w:val="26"/>
                <w:u w:val="single"/>
                <w:lang w:bidi="ar-YE"/>
              </w:rPr>
              <w:t>3.1 Research Methodology</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Toc92079369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44</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70" w:history="1">
            <w:r w:rsidRPr="00826794">
              <w:rPr>
                <w:rFonts w:ascii="Times New Roman" w:eastAsia="Calibri" w:hAnsi="Times New Roman" w:cs="Times New Roman"/>
                <w:noProof/>
                <w:color w:val="0563C1"/>
                <w:sz w:val="26"/>
                <w:szCs w:val="26"/>
                <w:u w:val="single"/>
                <w:lang w:bidi="ar-YE"/>
              </w:rPr>
              <w:t>3.2 Historical Overview of TQA</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Toc92079370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47</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71" w:history="1">
            <w:r w:rsidRPr="00826794">
              <w:rPr>
                <w:rFonts w:ascii="Times New Roman" w:eastAsia="Calibri" w:hAnsi="Times New Roman" w:cs="Times New Roman"/>
                <w:noProof/>
                <w:color w:val="0563C1"/>
                <w:sz w:val="26"/>
                <w:szCs w:val="26"/>
                <w:u w:val="single"/>
              </w:rPr>
              <w:t>3.2.1 Quality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Toc92079371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47</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72" w:history="1">
            <w:r w:rsidRPr="00826794">
              <w:rPr>
                <w:rFonts w:ascii="Times New Roman" w:eastAsia="Calibri" w:hAnsi="Times New Roman" w:cs="Times New Roman"/>
                <w:noProof/>
                <w:color w:val="0563C1"/>
                <w:sz w:val="26"/>
                <w:szCs w:val="26"/>
                <w:u w:val="single"/>
              </w:rPr>
              <w:t>3.2.2 Translation Quality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Toc92079372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48</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73" w:history="1">
            <w:r w:rsidRPr="00826794">
              <w:rPr>
                <w:rFonts w:ascii="Times New Roman" w:eastAsia="Calibri" w:hAnsi="Times New Roman" w:cs="Times New Roman"/>
                <w:noProof/>
                <w:color w:val="0563C1"/>
                <w:sz w:val="26"/>
                <w:szCs w:val="26"/>
                <w:u w:val="single"/>
              </w:rPr>
              <w:t>3.2.3 Translation Quality Assessment</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Toc92079373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49</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74" w:history="1">
            <w:r w:rsidRPr="00826794">
              <w:rPr>
                <w:rFonts w:ascii="Times New Roman" w:eastAsia="Calibri" w:hAnsi="Times New Roman" w:cs="Times New Roman"/>
                <w:noProof/>
                <w:color w:val="0563C1"/>
                <w:sz w:val="26"/>
                <w:szCs w:val="26"/>
                <w:u w:val="single"/>
              </w:rPr>
              <w:t>3.3.3.4 Quality Assessment in Literary Translation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Toc92079374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56</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75" w:history="1">
            <w:r w:rsidRPr="00826794">
              <w:rPr>
                <w:rFonts w:ascii="Times New Roman" w:eastAsia="Calibri" w:hAnsi="Times New Roman" w:cs="Times New Roman"/>
                <w:noProof/>
                <w:color w:val="0563C1"/>
                <w:sz w:val="26"/>
                <w:szCs w:val="26"/>
                <w:u w:val="single"/>
                <w:lang w:bidi="ar-YE"/>
              </w:rPr>
              <w:t>3.3 Data Sampling</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Toc92079375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62</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76" w:history="1">
            <w:r w:rsidRPr="00826794">
              <w:rPr>
                <w:rFonts w:ascii="Times New Roman" w:eastAsia="Calibri" w:hAnsi="Times New Roman" w:cs="Times New Roman"/>
                <w:noProof/>
                <w:color w:val="0563C1"/>
                <w:sz w:val="26"/>
                <w:szCs w:val="26"/>
                <w:u w:val="single"/>
                <w:lang w:bidi="ar-YE"/>
              </w:rPr>
              <w:t>3.4 Data Collections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Toc92079376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62</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77" w:history="1">
            <w:r w:rsidRPr="00826794">
              <w:rPr>
                <w:rFonts w:ascii="Times New Roman" w:eastAsia="Calibri" w:hAnsi="Times New Roman" w:cs="Times New Roman"/>
                <w:noProof/>
                <w:color w:val="0563C1"/>
                <w:sz w:val="26"/>
                <w:szCs w:val="26"/>
                <w:u w:val="single"/>
                <w:lang w:bidi="ar-YE"/>
              </w:rPr>
              <w:t>3.5 Data Analysis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Toc92079377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122</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78" w:history="1">
            <w:r w:rsidRPr="00826794">
              <w:rPr>
                <w:rFonts w:ascii="Times New Roman" w:eastAsia="Calibri" w:hAnsi="Times New Roman" w:cs="Times New Roman"/>
                <w:noProof/>
                <w:color w:val="0563C1"/>
                <w:sz w:val="26"/>
                <w:szCs w:val="26"/>
                <w:u w:val="single"/>
              </w:rPr>
              <w:t>3.5.1 Accuracy in Translation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Toc92079378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123</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79" w:history="1">
            <w:r w:rsidRPr="00826794">
              <w:rPr>
                <w:rFonts w:ascii="Times New Roman" w:eastAsia="Calibri" w:hAnsi="Times New Roman" w:cs="Times New Roman"/>
                <w:noProof/>
                <w:color w:val="0563C1"/>
                <w:sz w:val="26"/>
                <w:szCs w:val="26"/>
                <w:u w:val="single"/>
              </w:rPr>
              <w:t>3.4.2 Acceptability in Translation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Toc92079379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124</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80" w:history="1">
            <w:r w:rsidRPr="00826794">
              <w:rPr>
                <w:rFonts w:ascii="Times New Roman" w:eastAsia="Calibri" w:hAnsi="Times New Roman" w:cs="Times New Roman"/>
                <w:noProof/>
                <w:color w:val="0563C1"/>
                <w:sz w:val="26"/>
                <w:szCs w:val="26"/>
                <w:u w:val="single"/>
              </w:rPr>
              <w:t>3.4.3 Conciseness in Translation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Toc92079380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126</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81" w:history="1">
            <w:r w:rsidRPr="00826794">
              <w:rPr>
                <w:rFonts w:ascii="Times New Roman" w:eastAsia="Calibri" w:hAnsi="Times New Roman" w:cs="Times New Roman"/>
                <w:noProof/>
                <w:color w:val="0563C1"/>
                <w:sz w:val="26"/>
                <w:szCs w:val="26"/>
                <w:u w:val="single"/>
              </w:rPr>
              <w:t>Chapter Four</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Toc92079381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129</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82" w:history="1">
            <w:r w:rsidRPr="00826794">
              <w:rPr>
                <w:rFonts w:ascii="Times New Roman" w:eastAsia="Calibri" w:hAnsi="Times New Roman" w:cs="Times New Roman"/>
                <w:noProof/>
                <w:color w:val="0563C1"/>
                <w:sz w:val="26"/>
                <w:szCs w:val="26"/>
                <w:u w:val="single"/>
              </w:rPr>
              <w:t xml:space="preserve">Analysis of </w:t>
            </w:r>
            <w:r w:rsidRPr="00826794">
              <w:rPr>
                <w:rFonts w:ascii="Times New Roman" w:eastAsia="Calibri" w:hAnsi="Times New Roman" w:cs="Times New Roman"/>
                <w:i/>
                <w:iCs/>
                <w:noProof/>
                <w:color w:val="0563C1"/>
                <w:sz w:val="26"/>
                <w:szCs w:val="26"/>
                <w:u w:val="single"/>
              </w:rPr>
              <w:t>OMS</w:t>
            </w:r>
            <w:r w:rsidRPr="00826794">
              <w:rPr>
                <w:rFonts w:ascii="Times New Roman" w:eastAsia="Calibri" w:hAnsi="Times New Roman" w:cs="Times New Roman"/>
                <w:noProof/>
                <w:color w:val="0563C1"/>
                <w:sz w:val="26"/>
                <w:szCs w:val="26"/>
                <w:u w:val="single"/>
              </w:rPr>
              <w:t xml:space="preserve"> Collocations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Toc92079382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129</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83" w:history="1">
            <w:r w:rsidRPr="00826794">
              <w:rPr>
                <w:rFonts w:ascii="Times New Roman" w:eastAsia="Calibri" w:hAnsi="Times New Roman" w:cs="Times New Roman"/>
                <w:noProof/>
                <w:color w:val="0563C1"/>
                <w:sz w:val="26"/>
                <w:szCs w:val="26"/>
                <w:u w:val="single"/>
                <w:lang w:bidi="ar-YE"/>
              </w:rPr>
              <w:t>4.0 Introduction</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Toc92079383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129</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84" w:history="1">
            <w:r w:rsidRPr="00826794">
              <w:rPr>
                <w:rFonts w:ascii="Times New Roman" w:eastAsia="Calibri" w:hAnsi="Times New Roman" w:cs="Times New Roman"/>
                <w:noProof/>
                <w:color w:val="0563C1"/>
                <w:sz w:val="26"/>
                <w:szCs w:val="26"/>
                <w:u w:val="single"/>
                <w:lang w:bidi="ar-YE"/>
              </w:rPr>
              <w:t>4.1 Accuracy</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Toc92079384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129</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85" w:history="1">
            <w:r w:rsidRPr="00826794">
              <w:rPr>
                <w:rFonts w:ascii="Times New Roman" w:eastAsia="Calibri" w:hAnsi="Times New Roman" w:cs="Times New Roman"/>
                <w:noProof/>
                <w:color w:val="0563C1"/>
                <w:sz w:val="26"/>
                <w:szCs w:val="26"/>
                <w:u w:val="single"/>
              </w:rPr>
              <w:t>4.1.1 Lexical Accuracy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Toc92079385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131</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86" w:history="1">
            <w:r w:rsidRPr="00826794">
              <w:rPr>
                <w:rFonts w:ascii="Times New Roman" w:eastAsia="Calibri" w:hAnsi="Times New Roman" w:cs="Times New Roman"/>
                <w:noProof/>
                <w:color w:val="0563C1"/>
                <w:sz w:val="26"/>
                <w:szCs w:val="26"/>
                <w:u w:val="single"/>
              </w:rPr>
              <w:t>4.1.2 Semantic Accuracy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Toc92079386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135</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87" w:history="1">
            <w:r w:rsidRPr="00826794">
              <w:rPr>
                <w:rFonts w:ascii="Times New Roman" w:eastAsia="Calibri" w:hAnsi="Times New Roman" w:cs="Times New Roman"/>
                <w:noProof/>
                <w:color w:val="0563C1"/>
                <w:sz w:val="26"/>
                <w:szCs w:val="26"/>
                <w:u w:val="single"/>
              </w:rPr>
              <w:t>4.1.3 Syntactical Accuracy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Toc92079387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136</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88" w:history="1">
            <w:r w:rsidRPr="00826794">
              <w:rPr>
                <w:rFonts w:ascii="Times New Roman" w:eastAsia="Calibri" w:hAnsi="Times New Roman" w:cs="Times New Roman"/>
                <w:noProof/>
                <w:color w:val="0563C1"/>
                <w:sz w:val="26"/>
                <w:szCs w:val="26"/>
                <w:u w:val="single"/>
              </w:rPr>
              <w:t>4.1.4 Omission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Toc92079388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137</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89" w:history="1">
            <w:r w:rsidRPr="00826794">
              <w:rPr>
                <w:rFonts w:ascii="Times New Roman" w:eastAsia="Calibri" w:hAnsi="Times New Roman" w:cs="Times New Roman"/>
                <w:noProof/>
                <w:color w:val="0563C1"/>
                <w:sz w:val="26"/>
                <w:szCs w:val="26"/>
                <w:u w:val="single"/>
                <w:lang w:bidi="ar-YE"/>
              </w:rPr>
              <w:t>4.2 Acceptability</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Toc92079389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138</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90" w:history="1">
            <w:r w:rsidRPr="00826794">
              <w:rPr>
                <w:rFonts w:ascii="Times New Roman" w:eastAsia="Calibri" w:hAnsi="Times New Roman" w:cs="Times New Roman"/>
                <w:noProof/>
                <w:color w:val="0563C1"/>
                <w:sz w:val="26"/>
                <w:szCs w:val="26"/>
                <w:u w:val="single"/>
                <w:lang w:bidi="ar-YE"/>
              </w:rPr>
              <w:t>4.3 Conciseness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Toc92079390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150</w:t>
            </w:r>
            <w:r w:rsidRPr="00826794">
              <w:rPr>
                <w:rFonts w:ascii="Calibri" w:eastAsia="Calibri" w:hAnsi="Calibri" w:cs="Arial"/>
                <w:noProof/>
                <w:webHidden/>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91" w:history="1">
            <w:r w:rsidRPr="00826794">
              <w:rPr>
                <w:rFonts w:ascii="Times New Roman" w:eastAsia="Calibri" w:hAnsi="Times New Roman" w:cs="Times New Roman"/>
                <w:noProof/>
                <w:color w:val="0563C1"/>
                <w:sz w:val="26"/>
                <w:szCs w:val="26"/>
                <w:u w:val="single"/>
              </w:rPr>
              <w:t>Chapter Five</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Toc92079391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153</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392" w:history="1">
            <w:r w:rsidRPr="00826794">
              <w:rPr>
                <w:rFonts w:ascii="Times New Roman" w:eastAsia="Calibri" w:hAnsi="Times New Roman" w:cs="Times New Roman"/>
                <w:noProof/>
                <w:color w:val="0563C1"/>
                <w:sz w:val="26"/>
                <w:szCs w:val="26"/>
                <w:u w:val="single"/>
              </w:rPr>
              <w:t xml:space="preserve">Analysis of </w:t>
            </w:r>
            <w:r w:rsidRPr="00826794">
              <w:rPr>
                <w:rFonts w:ascii="Times New Roman" w:eastAsia="Calibri" w:hAnsi="Times New Roman" w:cs="Times New Roman"/>
                <w:i/>
                <w:iCs/>
                <w:noProof/>
                <w:color w:val="0563C1"/>
                <w:sz w:val="26"/>
                <w:szCs w:val="26"/>
                <w:u w:val="single"/>
              </w:rPr>
              <w:t>FTA</w:t>
            </w:r>
            <w:r w:rsidRPr="00826794">
              <w:rPr>
                <w:rFonts w:ascii="Times New Roman" w:eastAsia="Calibri" w:hAnsi="Times New Roman" w:cs="Times New Roman"/>
                <w:noProof/>
                <w:color w:val="0563C1"/>
                <w:sz w:val="26"/>
                <w:szCs w:val="26"/>
                <w:u w:val="single"/>
              </w:rPr>
              <w:t xml:space="preserve"> Collocations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Toc92079392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153</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93" w:history="1">
            <w:r w:rsidRPr="00826794">
              <w:rPr>
                <w:rFonts w:ascii="Times New Roman" w:eastAsia="Calibri" w:hAnsi="Times New Roman" w:cs="Times New Roman"/>
                <w:noProof/>
                <w:color w:val="0563C1"/>
                <w:sz w:val="26"/>
                <w:szCs w:val="26"/>
                <w:u w:val="single"/>
                <w:lang w:bidi="ar-YE"/>
              </w:rPr>
              <w:t>5.0 Introduction</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Toc92079393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153</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94" w:history="1">
            <w:r w:rsidRPr="00826794">
              <w:rPr>
                <w:rFonts w:ascii="Times New Roman" w:eastAsia="Calibri" w:hAnsi="Times New Roman" w:cs="Times New Roman"/>
                <w:noProof/>
                <w:color w:val="0563C1"/>
                <w:sz w:val="26"/>
                <w:szCs w:val="26"/>
                <w:u w:val="single"/>
                <w:lang w:bidi="ar-YE"/>
              </w:rPr>
              <w:t>5.1 Accuracy</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Toc92079394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153</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95" w:history="1">
            <w:r w:rsidRPr="00826794">
              <w:rPr>
                <w:rFonts w:ascii="Times New Roman" w:eastAsia="Calibri" w:hAnsi="Times New Roman" w:cs="Times New Roman"/>
                <w:noProof/>
                <w:color w:val="0563C1"/>
                <w:sz w:val="26"/>
                <w:szCs w:val="26"/>
                <w:u w:val="single"/>
              </w:rPr>
              <w:t>5.1.1 Lexical Accuracy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Toc92079395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159</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96" w:history="1">
            <w:r w:rsidRPr="00826794">
              <w:rPr>
                <w:rFonts w:ascii="Times New Roman" w:eastAsia="Calibri" w:hAnsi="Times New Roman" w:cs="Times New Roman"/>
                <w:noProof/>
                <w:color w:val="0563C1"/>
                <w:sz w:val="26"/>
                <w:szCs w:val="26"/>
                <w:u w:val="single"/>
              </w:rPr>
              <w:t>5.1.2 Semantic Accuracy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Toc92079396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165</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97" w:history="1">
            <w:r w:rsidRPr="00826794">
              <w:rPr>
                <w:rFonts w:ascii="Times New Roman" w:eastAsia="Calibri" w:hAnsi="Times New Roman" w:cs="Times New Roman"/>
                <w:noProof/>
                <w:color w:val="0563C1"/>
                <w:sz w:val="26"/>
                <w:szCs w:val="26"/>
                <w:u w:val="single"/>
              </w:rPr>
              <w:t>5.1.3 Syntactical Accuracy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Toc92079397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168</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398" w:history="1">
            <w:r w:rsidRPr="00826794">
              <w:rPr>
                <w:rFonts w:ascii="Times New Roman" w:eastAsia="Calibri" w:hAnsi="Times New Roman" w:cs="Times New Roman"/>
                <w:noProof/>
                <w:color w:val="0563C1"/>
                <w:sz w:val="26"/>
                <w:szCs w:val="26"/>
                <w:u w:val="single"/>
              </w:rPr>
              <w:t>5.1.4 Omission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Toc92079398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168</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399" w:history="1">
            <w:r w:rsidRPr="00826794">
              <w:rPr>
                <w:rFonts w:ascii="Times New Roman" w:eastAsia="Calibri" w:hAnsi="Times New Roman" w:cs="Times New Roman"/>
                <w:noProof/>
                <w:color w:val="0563C1"/>
                <w:sz w:val="26"/>
                <w:szCs w:val="26"/>
                <w:u w:val="single"/>
                <w:lang w:bidi="ar-YE"/>
              </w:rPr>
              <w:t>5.2 Acceptability</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Toc92079399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170</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400" w:history="1">
            <w:r w:rsidRPr="00826794">
              <w:rPr>
                <w:rFonts w:ascii="Times New Roman" w:eastAsia="Calibri" w:hAnsi="Times New Roman" w:cs="Times New Roman"/>
                <w:noProof/>
                <w:color w:val="0563C1"/>
                <w:sz w:val="26"/>
                <w:szCs w:val="26"/>
                <w:u w:val="single"/>
                <w:lang w:bidi="ar-YE"/>
              </w:rPr>
              <w:t>5.3 Conciseness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Toc92079400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181</w:t>
            </w:r>
            <w:r w:rsidRPr="00826794">
              <w:rPr>
                <w:rFonts w:ascii="Calibri" w:eastAsia="Calibri" w:hAnsi="Calibri" w:cs="Arial"/>
                <w:noProof/>
                <w:webHidden/>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401" w:history="1">
            <w:r w:rsidRPr="00826794">
              <w:rPr>
                <w:rFonts w:ascii="Times New Roman" w:eastAsia="Calibri" w:hAnsi="Times New Roman" w:cs="Times New Roman"/>
                <w:noProof/>
                <w:color w:val="0563C1"/>
                <w:sz w:val="26"/>
                <w:szCs w:val="26"/>
                <w:u w:val="single"/>
              </w:rPr>
              <w:t>Chapter Six</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Toc92079401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185</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402" w:history="1">
            <w:r w:rsidRPr="00826794">
              <w:rPr>
                <w:rFonts w:ascii="Times New Roman" w:eastAsia="Calibri" w:hAnsi="Times New Roman" w:cs="Times New Roman"/>
                <w:noProof/>
                <w:color w:val="0563C1"/>
                <w:sz w:val="26"/>
                <w:szCs w:val="26"/>
                <w:u w:val="single"/>
              </w:rPr>
              <w:t>Findings and Recommendations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Toc92079402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185</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403" w:history="1">
            <w:r w:rsidRPr="00826794">
              <w:rPr>
                <w:rFonts w:ascii="Times New Roman" w:eastAsia="Calibri" w:hAnsi="Times New Roman" w:cs="Times New Roman"/>
                <w:noProof/>
                <w:color w:val="0563C1"/>
                <w:sz w:val="26"/>
                <w:szCs w:val="26"/>
                <w:u w:val="single"/>
                <w:lang w:bidi="ar-YE"/>
              </w:rPr>
              <w:t>6.0 Introduction</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Toc92079403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185</w:t>
            </w:r>
            <w:r w:rsidRPr="00826794">
              <w:rPr>
                <w:rFonts w:ascii="Calibri" w:eastAsia="Calibri" w:hAnsi="Calibri" w:cs="Arial"/>
                <w:noProof/>
                <w:webHidden/>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404" w:history="1">
            <w:r w:rsidRPr="00826794">
              <w:rPr>
                <w:rFonts w:ascii="Times New Roman" w:eastAsia="Calibri" w:hAnsi="Times New Roman" w:cs="Times New Roman"/>
                <w:noProof/>
                <w:color w:val="0563C1"/>
                <w:sz w:val="26"/>
                <w:szCs w:val="26"/>
                <w:u w:val="single"/>
                <w:lang w:bidi="ar-YE"/>
              </w:rPr>
              <w:t>6.2 Findings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Toc92079404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185</w:t>
            </w:r>
            <w:r w:rsidRPr="00826794">
              <w:rPr>
                <w:rFonts w:ascii="Calibri" w:eastAsia="Calibri" w:hAnsi="Calibri" w:cs="Arial"/>
                <w:noProof/>
                <w:webHidden/>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05" w:history="1">
            <w:r w:rsidRPr="00826794">
              <w:rPr>
                <w:rFonts w:ascii="Times New Roman" w:eastAsia="Calibri" w:hAnsi="Times New Roman" w:cs="Times New Roman"/>
                <w:noProof/>
                <w:color w:val="0563C1"/>
                <w:sz w:val="26"/>
                <w:szCs w:val="26"/>
                <w:u w:val="single"/>
              </w:rPr>
              <w:t>6.2.1 Pragmatic Effect</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Toc92079405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185</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06" w:history="1">
            <w:r w:rsidRPr="00826794">
              <w:rPr>
                <w:rFonts w:ascii="Times New Roman" w:eastAsia="Calibri" w:hAnsi="Times New Roman" w:cs="Times New Roman"/>
                <w:noProof/>
                <w:color w:val="0563C1"/>
                <w:sz w:val="26"/>
                <w:szCs w:val="26"/>
                <w:u w:val="single"/>
              </w:rPr>
              <w:t>6.2.2 Literal Translation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Toc92079406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186</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07" w:history="1">
            <w:r w:rsidRPr="00826794">
              <w:rPr>
                <w:rFonts w:ascii="Times New Roman" w:eastAsia="Calibri" w:hAnsi="Times New Roman" w:cs="Times New Roman"/>
                <w:noProof/>
                <w:color w:val="0563C1"/>
                <w:sz w:val="26"/>
                <w:szCs w:val="26"/>
                <w:u w:val="single"/>
              </w:rPr>
              <w:t>6.2.3 Omission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Toc92079407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187</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08" w:history="1">
            <w:r w:rsidRPr="00826794">
              <w:rPr>
                <w:rFonts w:ascii="Times New Roman" w:eastAsia="Calibri" w:hAnsi="Times New Roman" w:cs="Times New Roman"/>
                <w:noProof/>
                <w:color w:val="0563C1"/>
                <w:sz w:val="26"/>
                <w:szCs w:val="26"/>
                <w:u w:val="single"/>
              </w:rPr>
              <w:t>6.2.4 Faithfulness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Toc92079408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187</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09" w:history="1">
            <w:r w:rsidRPr="00826794">
              <w:rPr>
                <w:rFonts w:ascii="Times New Roman" w:eastAsia="Calibri" w:hAnsi="Times New Roman" w:cs="Times New Roman"/>
                <w:noProof/>
                <w:color w:val="0563C1"/>
                <w:sz w:val="26"/>
                <w:szCs w:val="26"/>
                <w:u w:val="single"/>
              </w:rPr>
              <w:t>6.2.5 Back Translations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Toc92079409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188</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10" w:history="1">
            <w:r w:rsidRPr="00826794">
              <w:rPr>
                <w:rFonts w:ascii="Times New Roman" w:eastAsia="Calibri" w:hAnsi="Times New Roman" w:cs="Times New Roman"/>
                <w:noProof/>
                <w:color w:val="0563C1"/>
                <w:sz w:val="26"/>
                <w:szCs w:val="26"/>
                <w:u w:val="single"/>
              </w:rPr>
              <w:t>6.2.6 Conciseness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Toc92079410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188</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11" w:history="1">
            <w:r w:rsidRPr="00826794">
              <w:rPr>
                <w:rFonts w:ascii="Times New Roman" w:eastAsia="Calibri" w:hAnsi="Times New Roman" w:cs="Times New Roman"/>
                <w:noProof/>
                <w:color w:val="0563C1"/>
                <w:sz w:val="26"/>
                <w:szCs w:val="26"/>
                <w:u w:val="single"/>
              </w:rPr>
              <w:t>6.2.7 Standard Arabic</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Toc92079411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189</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12" w:history="1">
            <w:r w:rsidRPr="00826794">
              <w:rPr>
                <w:rFonts w:ascii="Times New Roman" w:eastAsia="Calibri" w:hAnsi="Times New Roman" w:cs="Times New Roman"/>
                <w:noProof/>
                <w:color w:val="0563C1"/>
                <w:sz w:val="26"/>
                <w:szCs w:val="26"/>
                <w:u w:val="single"/>
              </w:rPr>
              <w:t>6.2.8 Footnotes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Toc92079412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189</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13" w:history="1">
            <w:r w:rsidRPr="00826794">
              <w:rPr>
                <w:rFonts w:ascii="Times New Roman" w:eastAsia="Calibri" w:hAnsi="Times New Roman" w:cs="Times New Roman"/>
                <w:noProof/>
                <w:color w:val="0563C1"/>
                <w:sz w:val="26"/>
                <w:szCs w:val="26"/>
                <w:u w:val="single"/>
              </w:rPr>
              <w:t>6.2.9 Consistency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Toc92079413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190</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14" w:history="1">
            <w:r w:rsidRPr="00826794">
              <w:rPr>
                <w:rFonts w:ascii="Times New Roman" w:eastAsia="Calibri" w:hAnsi="Times New Roman" w:cs="Times New Roman"/>
                <w:noProof/>
                <w:color w:val="0563C1"/>
                <w:sz w:val="26"/>
                <w:szCs w:val="26"/>
                <w:u w:val="single"/>
              </w:rPr>
              <w:t>6.2.10 Syntactical Accuracy</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Toc92079414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190</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15" w:history="1">
            <w:r w:rsidRPr="00826794">
              <w:rPr>
                <w:rFonts w:ascii="Times New Roman" w:eastAsia="Calibri" w:hAnsi="Times New Roman" w:cs="Times New Roman"/>
                <w:noProof/>
                <w:color w:val="0563C1"/>
                <w:sz w:val="26"/>
                <w:szCs w:val="26"/>
                <w:u w:val="single"/>
              </w:rPr>
              <w:t>6.2.11 Scientific Collocation</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Toc92079415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190</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16" w:history="1">
            <w:r w:rsidRPr="00826794">
              <w:rPr>
                <w:rFonts w:ascii="Times New Roman" w:eastAsia="Calibri" w:hAnsi="Times New Roman" w:cs="Times New Roman"/>
                <w:noProof/>
                <w:color w:val="0563C1"/>
                <w:sz w:val="26"/>
                <w:szCs w:val="26"/>
                <w:u w:val="single"/>
              </w:rPr>
              <w:t>6.2.12 Culture Differences and Impact</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Toc92079416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191</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right" w:leader="dot" w:pos="8302"/>
            </w:tabs>
            <w:bidi w:val="0"/>
            <w:spacing w:after="100"/>
            <w:ind w:left="440"/>
            <w:rPr>
              <w:rFonts w:ascii="Times New Roman" w:eastAsia="Times New Roman" w:hAnsi="Times New Roman" w:cs="Times New Roman"/>
              <w:noProof/>
              <w:sz w:val="26"/>
              <w:szCs w:val="26"/>
              <w:rtl/>
            </w:rPr>
          </w:pPr>
          <w:hyperlink w:anchor="_Toc92079417" w:history="1">
            <w:r w:rsidRPr="00826794">
              <w:rPr>
                <w:rFonts w:ascii="Times New Roman" w:eastAsia="Times New Roman" w:hAnsi="Times New Roman" w:cs="Times New Roman"/>
                <w:noProof/>
                <w:color w:val="0563C1"/>
                <w:sz w:val="26"/>
                <w:szCs w:val="26"/>
                <w:u w:val="single"/>
              </w:rPr>
              <w:t>6.2.13 The influence of MB on the other translators</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Toc92079417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191</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tabs>
              <w:tab w:val="left" w:pos="709"/>
              <w:tab w:val="left" w:pos="1701"/>
              <w:tab w:val="right" w:leader="dot" w:pos="8302"/>
            </w:tabs>
            <w:bidi w:val="0"/>
            <w:spacing w:after="100"/>
            <w:ind w:left="220"/>
            <w:rPr>
              <w:rFonts w:ascii="Calibri" w:eastAsia="Times New Roman" w:hAnsi="Calibri" w:cs="Arial"/>
              <w:noProof/>
              <w:rtl/>
            </w:rPr>
          </w:pPr>
          <w:hyperlink w:anchor="_Toc92079418" w:history="1">
            <w:r w:rsidRPr="00826794">
              <w:rPr>
                <w:rFonts w:ascii="Times New Roman" w:eastAsia="Calibri" w:hAnsi="Times New Roman" w:cs="Times New Roman"/>
                <w:noProof/>
                <w:color w:val="0563C1"/>
                <w:sz w:val="26"/>
                <w:szCs w:val="26"/>
                <w:u w:val="single"/>
                <w:lang w:bidi="ar-YE"/>
              </w:rPr>
              <w:t>6.3 Recommendations</w:t>
            </w:r>
            <w:r w:rsidRPr="00826794">
              <w:rPr>
                <w:rFonts w:ascii="Calibri" w:eastAsia="Calibri" w:hAnsi="Calibri" w:cs="Arial"/>
                <w:noProof/>
                <w:webHidden/>
                <w:rtl/>
              </w:rPr>
              <w:tab/>
            </w:r>
            <w:r w:rsidRPr="00826794">
              <w:rPr>
                <w:rFonts w:ascii="Calibri" w:eastAsia="Calibri" w:hAnsi="Calibri" w:cs="Arial"/>
                <w:noProof/>
                <w:webHidden/>
                <w:rtl/>
              </w:rPr>
              <w:fldChar w:fldCharType="begin"/>
            </w:r>
            <w:r w:rsidRPr="00826794">
              <w:rPr>
                <w:rFonts w:ascii="Calibri" w:eastAsia="Calibri" w:hAnsi="Calibri" w:cs="Arial"/>
                <w:noProof/>
                <w:webHidden/>
                <w:rtl/>
              </w:rPr>
              <w:instrText xml:space="preserve"> </w:instrText>
            </w:r>
            <w:r w:rsidRPr="00826794">
              <w:rPr>
                <w:rFonts w:ascii="Calibri" w:eastAsia="Calibri" w:hAnsi="Calibri" w:cs="Arial"/>
                <w:noProof/>
                <w:webHidden/>
              </w:rPr>
              <w:instrText>PAGEREF</w:instrText>
            </w:r>
            <w:r w:rsidRPr="00826794">
              <w:rPr>
                <w:rFonts w:ascii="Calibri" w:eastAsia="Calibri" w:hAnsi="Calibri" w:cs="Arial"/>
                <w:noProof/>
                <w:webHidden/>
                <w:rtl/>
              </w:rPr>
              <w:instrText xml:space="preserve"> _</w:instrText>
            </w:r>
            <w:r w:rsidRPr="00826794">
              <w:rPr>
                <w:rFonts w:ascii="Calibri" w:eastAsia="Calibri" w:hAnsi="Calibri" w:cs="Arial"/>
                <w:noProof/>
                <w:webHidden/>
              </w:rPr>
              <w:instrText>Toc92079418 \h</w:instrText>
            </w:r>
            <w:r w:rsidRPr="00826794">
              <w:rPr>
                <w:rFonts w:ascii="Calibri" w:eastAsia="Calibri" w:hAnsi="Calibri" w:cs="Arial"/>
                <w:noProof/>
                <w:webHidden/>
                <w:rtl/>
              </w:rPr>
              <w:instrText xml:space="preserve"> </w:instrText>
            </w:r>
            <w:r w:rsidRPr="00826794">
              <w:rPr>
                <w:rFonts w:ascii="Calibri" w:eastAsia="Calibri" w:hAnsi="Calibri" w:cs="Arial"/>
                <w:noProof/>
                <w:webHidden/>
                <w:rtl/>
              </w:rPr>
            </w:r>
            <w:r w:rsidRPr="00826794">
              <w:rPr>
                <w:rFonts w:ascii="Calibri" w:eastAsia="Calibri" w:hAnsi="Calibri" w:cs="Arial"/>
                <w:noProof/>
                <w:webHidden/>
                <w:rtl/>
              </w:rPr>
              <w:fldChar w:fldCharType="separate"/>
            </w:r>
            <w:r w:rsidRPr="00826794">
              <w:rPr>
                <w:rFonts w:ascii="Calibri" w:eastAsia="Calibri" w:hAnsi="Calibri" w:cs="Arial"/>
                <w:noProof/>
                <w:webHidden/>
              </w:rPr>
              <w:t>193</w:t>
            </w:r>
            <w:r w:rsidRPr="00826794">
              <w:rPr>
                <w:rFonts w:ascii="Calibri" w:eastAsia="Calibri" w:hAnsi="Calibri" w:cs="Arial"/>
                <w:noProof/>
                <w:webHidden/>
                <w:rtl/>
              </w:rPr>
              <w:fldChar w:fldCharType="end"/>
            </w:r>
          </w:hyperlink>
        </w:p>
        <w:p w:rsidR="00826794" w:rsidRPr="00826794" w:rsidRDefault="00826794" w:rsidP="00826794">
          <w:pPr>
            <w:tabs>
              <w:tab w:val="right" w:leader="dot" w:pos="8296"/>
            </w:tabs>
            <w:bidi w:val="0"/>
            <w:spacing w:after="100"/>
            <w:rPr>
              <w:rFonts w:ascii="Times New Roman" w:eastAsia="Times New Roman" w:hAnsi="Times New Roman" w:cs="Times New Roman"/>
              <w:noProof/>
              <w:sz w:val="26"/>
              <w:szCs w:val="26"/>
              <w:rtl/>
            </w:rPr>
          </w:pPr>
          <w:hyperlink w:anchor="_Toc92079419" w:history="1">
            <w:r w:rsidRPr="00826794">
              <w:rPr>
                <w:rFonts w:ascii="Times New Roman" w:eastAsia="Calibri" w:hAnsi="Times New Roman" w:cs="Times New Roman"/>
                <w:noProof/>
                <w:color w:val="0563C1"/>
                <w:sz w:val="26"/>
                <w:szCs w:val="26"/>
                <w:u w:val="single"/>
              </w:rPr>
              <w:t>Works Cited</w:t>
            </w:r>
            <w:r w:rsidRPr="00826794">
              <w:rPr>
                <w:rFonts w:ascii="Times New Roman" w:eastAsia="Calibri" w:hAnsi="Times New Roman" w:cs="Times New Roman"/>
                <w:noProof/>
                <w:webHidden/>
                <w:sz w:val="26"/>
                <w:szCs w:val="26"/>
                <w:rtl/>
              </w:rPr>
              <w:tab/>
            </w:r>
            <w:r w:rsidRPr="00826794">
              <w:rPr>
                <w:rFonts w:ascii="Times New Roman" w:eastAsia="Calibri" w:hAnsi="Times New Roman" w:cs="Times New Roman"/>
                <w:noProof/>
                <w:webHidden/>
                <w:sz w:val="26"/>
                <w:szCs w:val="26"/>
                <w:rtl/>
              </w:rPr>
              <w:fldChar w:fldCharType="begin"/>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Pr>
              <w:instrText>PAGEREF</w:instrText>
            </w:r>
            <w:r w:rsidRPr="00826794">
              <w:rPr>
                <w:rFonts w:ascii="Times New Roman" w:eastAsia="Calibri" w:hAnsi="Times New Roman" w:cs="Times New Roman"/>
                <w:noProof/>
                <w:webHidden/>
                <w:sz w:val="26"/>
                <w:szCs w:val="26"/>
                <w:rtl/>
              </w:rPr>
              <w:instrText xml:space="preserve"> _</w:instrText>
            </w:r>
            <w:r w:rsidRPr="00826794">
              <w:rPr>
                <w:rFonts w:ascii="Times New Roman" w:eastAsia="Calibri" w:hAnsi="Times New Roman" w:cs="Times New Roman"/>
                <w:noProof/>
                <w:webHidden/>
                <w:sz w:val="26"/>
                <w:szCs w:val="26"/>
              </w:rPr>
              <w:instrText>Toc92079419 \h</w:instrText>
            </w:r>
            <w:r w:rsidRPr="00826794">
              <w:rPr>
                <w:rFonts w:ascii="Times New Roman" w:eastAsia="Calibri" w:hAnsi="Times New Roman" w:cs="Times New Roman"/>
                <w:noProof/>
                <w:webHidden/>
                <w:sz w:val="26"/>
                <w:szCs w:val="26"/>
                <w:rtl/>
              </w:rPr>
              <w:instrText xml:space="preserve"> </w:instrText>
            </w:r>
            <w:r w:rsidRPr="00826794">
              <w:rPr>
                <w:rFonts w:ascii="Times New Roman" w:eastAsia="Calibri" w:hAnsi="Times New Roman" w:cs="Times New Roman"/>
                <w:noProof/>
                <w:webHidden/>
                <w:sz w:val="26"/>
                <w:szCs w:val="26"/>
                <w:rtl/>
              </w:rPr>
            </w:r>
            <w:r w:rsidRPr="00826794">
              <w:rPr>
                <w:rFonts w:ascii="Times New Roman" w:eastAsia="Calibri" w:hAnsi="Times New Roman" w:cs="Times New Roman"/>
                <w:noProof/>
                <w:webHidden/>
                <w:sz w:val="26"/>
                <w:szCs w:val="26"/>
                <w:rtl/>
              </w:rPr>
              <w:fldChar w:fldCharType="separate"/>
            </w:r>
            <w:r w:rsidRPr="00826794">
              <w:rPr>
                <w:rFonts w:ascii="Times New Roman" w:eastAsia="Calibri" w:hAnsi="Times New Roman" w:cs="Times New Roman"/>
                <w:noProof/>
                <w:webHidden/>
                <w:sz w:val="26"/>
                <w:szCs w:val="26"/>
              </w:rPr>
              <w:t>195</w:t>
            </w:r>
            <w:r w:rsidRPr="00826794">
              <w:rPr>
                <w:rFonts w:ascii="Times New Roman" w:eastAsia="Calibri" w:hAnsi="Times New Roman" w:cs="Times New Roman"/>
                <w:noProof/>
                <w:webHidden/>
                <w:sz w:val="26"/>
                <w:szCs w:val="26"/>
                <w:rtl/>
              </w:rPr>
              <w:fldChar w:fldCharType="end"/>
            </w:r>
          </w:hyperlink>
        </w:p>
        <w:p w:rsidR="00826794" w:rsidRPr="00826794" w:rsidRDefault="00826794" w:rsidP="00826794">
          <w:pPr>
            <w:bidi w:val="0"/>
            <w:rPr>
              <w:rFonts w:ascii="Calibri" w:eastAsia="Calibri" w:hAnsi="Calibri" w:cs="Arial"/>
            </w:rPr>
          </w:pPr>
          <w:r w:rsidRPr="00826794">
            <w:rPr>
              <w:rFonts w:ascii="Times New Roman" w:eastAsia="Calibri" w:hAnsi="Times New Roman" w:cs="Times New Roman"/>
              <w:noProof/>
              <w:sz w:val="26"/>
              <w:szCs w:val="26"/>
            </w:rPr>
            <w:fldChar w:fldCharType="end"/>
          </w:r>
        </w:p>
      </w:sdtContent>
    </w:sdt>
    <w:p w:rsidR="00826794" w:rsidRPr="00826794" w:rsidRDefault="00826794" w:rsidP="00826794">
      <w:pPr>
        <w:bidi w:val="0"/>
        <w:rPr>
          <w:rFonts w:ascii="Calibri" w:eastAsia="Calibri" w:hAnsi="Calibri" w:cs="Arial"/>
        </w:rPr>
      </w:pPr>
      <w:r w:rsidRPr="00826794">
        <w:rPr>
          <w:rFonts w:ascii="Calibri" w:eastAsia="Calibri" w:hAnsi="Calibri" w:cs="Arial"/>
        </w:rPr>
        <w:t xml:space="preserve">  </w:t>
      </w:r>
    </w:p>
    <w:p w:rsidR="00826794" w:rsidRDefault="00826794" w:rsidP="00826794">
      <w:pPr>
        <w:rPr>
          <w:rFonts w:hint="cs"/>
          <w:rtl/>
        </w:rPr>
      </w:pPr>
    </w:p>
    <w:sectPr w:rsidR="00826794" w:rsidSect="00E7059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2B" w:rsidRDefault="0094582B" w:rsidP="00E70593">
      <w:pPr>
        <w:spacing w:after="0" w:line="240" w:lineRule="auto"/>
      </w:pPr>
      <w:r>
        <w:separator/>
      </w:r>
    </w:p>
  </w:endnote>
  <w:endnote w:type="continuationSeparator" w:id="0">
    <w:p w:rsidR="0094582B" w:rsidRDefault="0094582B" w:rsidP="00E7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Nimbus Mono 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Farsi Simple Bol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93" w:rsidRDefault="00E705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tl/>
      </w:rPr>
      <w:id w:val="17215205"/>
      <w:docPartObj>
        <w:docPartGallery w:val="Page Numbers (Bottom of Page)"/>
        <w:docPartUnique/>
      </w:docPartObj>
    </w:sdtPr>
    <w:sdtEndPr/>
    <w:sdtContent>
      <w:sdt>
        <w:sdtPr>
          <w:rPr>
            <w:b/>
            <w:bCs/>
            <w:sz w:val="24"/>
            <w:szCs w:val="24"/>
            <w:rtl/>
          </w:rPr>
          <w:id w:val="98381352"/>
          <w:docPartObj>
            <w:docPartGallery w:val="Page Numbers (Top of Page)"/>
            <w:docPartUnique/>
          </w:docPartObj>
        </w:sdtPr>
        <w:sdtEndPr/>
        <w:sdtContent>
          <w:p w:rsidR="00E70593" w:rsidRPr="00E70593" w:rsidRDefault="00E70593" w:rsidP="00E70593">
            <w:pPr>
              <w:pStyle w:val="a4"/>
              <w:tabs>
                <w:tab w:val="left" w:pos="6944"/>
              </w:tabs>
              <w:rPr>
                <w:b/>
                <w:bCs/>
                <w:sz w:val="24"/>
                <w:szCs w:val="24"/>
              </w:rPr>
            </w:pPr>
            <w:r w:rsidRPr="00E70593">
              <w:rPr>
                <w:b/>
                <w:bCs/>
                <w:sz w:val="24"/>
                <w:szCs w:val="24"/>
                <w:rtl/>
                <w:lang w:val="ar-SA"/>
              </w:rPr>
              <w:t xml:space="preserve">صفحة </w:t>
            </w:r>
            <w:r w:rsidRPr="00E70593">
              <w:rPr>
                <w:b/>
                <w:bCs/>
                <w:sz w:val="24"/>
                <w:szCs w:val="24"/>
              </w:rPr>
              <w:fldChar w:fldCharType="begin"/>
            </w:r>
            <w:r w:rsidRPr="00E70593">
              <w:rPr>
                <w:b/>
                <w:bCs/>
                <w:sz w:val="24"/>
                <w:szCs w:val="24"/>
              </w:rPr>
              <w:instrText>PAGE</w:instrText>
            </w:r>
            <w:r w:rsidRPr="00E70593">
              <w:rPr>
                <w:b/>
                <w:bCs/>
                <w:sz w:val="24"/>
                <w:szCs w:val="24"/>
              </w:rPr>
              <w:fldChar w:fldCharType="separate"/>
            </w:r>
            <w:r w:rsidR="00826794">
              <w:rPr>
                <w:b/>
                <w:bCs/>
                <w:noProof/>
                <w:sz w:val="24"/>
                <w:szCs w:val="24"/>
                <w:rtl/>
              </w:rPr>
              <w:t>1</w:t>
            </w:r>
            <w:r w:rsidRPr="00E70593">
              <w:rPr>
                <w:b/>
                <w:bCs/>
                <w:sz w:val="24"/>
                <w:szCs w:val="24"/>
              </w:rPr>
              <w:fldChar w:fldCharType="end"/>
            </w:r>
            <w:r w:rsidRPr="00E70593">
              <w:rPr>
                <w:b/>
                <w:bCs/>
                <w:sz w:val="24"/>
                <w:szCs w:val="24"/>
                <w:rtl/>
                <w:lang w:val="ar-SA"/>
              </w:rPr>
              <w:t xml:space="preserve"> من </w:t>
            </w:r>
            <w:r w:rsidRPr="00E70593">
              <w:rPr>
                <w:b/>
                <w:bCs/>
                <w:sz w:val="24"/>
                <w:szCs w:val="24"/>
              </w:rPr>
              <w:fldChar w:fldCharType="begin"/>
            </w:r>
            <w:r w:rsidRPr="00E70593">
              <w:rPr>
                <w:b/>
                <w:bCs/>
                <w:sz w:val="24"/>
                <w:szCs w:val="24"/>
              </w:rPr>
              <w:instrText>NUMPAGES</w:instrText>
            </w:r>
            <w:r w:rsidRPr="00E70593">
              <w:rPr>
                <w:b/>
                <w:bCs/>
                <w:sz w:val="24"/>
                <w:szCs w:val="24"/>
              </w:rPr>
              <w:fldChar w:fldCharType="separate"/>
            </w:r>
            <w:r w:rsidR="00826794">
              <w:rPr>
                <w:b/>
                <w:bCs/>
                <w:noProof/>
                <w:sz w:val="24"/>
                <w:szCs w:val="24"/>
                <w:rtl/>
              </w:rPr>
              <w:t>6</w:t>
            </w:r>
            <w:r w:rsidRPr="00E70593">
              <w:rPr>
                <w:b/>
                <w:bCs/>
                <w:sz w:val="24"/>
                <w:szCs w:val="24"/>
              </w:rPr>
              <w:fldChar w:fldCharType="end"/>
            </w:r>
            <w:r w:rsidRPr="00E70593">
              <w:rPr>
                <w:rFonts w:hint="cs"/>
                <w:b/>
                <w:bCs/>
                <w:sz w:val="24"/>
                <w:szCs w:val="24"/>
                <w:rtl/>
              </w:rPr>
              <w:tab/>
            </w:r>
            <w:r w:rsidRPr="00E70593">
              <w:rPr>
                <w:rFonts w:hint="cs"/>
                <w:b/>
                <w:bCs/>
                <w:sz w:val="24"/>
                <w:szCs w:val="24"/>
                <w:rtl/>
              </w:rPr>
              <w:tab/>
            </w:r>
            <w:r>
              <w:rPr>
                <w:rFonts w:hint="cs"/>
                <w:b/>
                <w:bCs/>
                <w:sz w:val="24"/>
                <w:szCs w:val="24"/>
                <w:rtl/>
              </w:rPr>
              <w:t xml:space="preserve">     </w:t>
            </w:r>
            <w:r w:rsidRPr="00E70593">
              <w:rPr>
                <w:b/>
                <w:bCs/>
                <w:sz w:val="24"/>
                <w:szCs w:val="24"/>
              </w:rPr>
              <w:t>www.yemen-nic.info</w:t>
            </w:r>
          </w:p>
        </w:sdtContent>
      </w:sdt>
    </w:sdtContent>
  </w:sdt>
  <w:p w:rsidR="00E70593" w:rsidRPr="00E70593" w:rsidRDefault="00E70593">
    <w:pPr>
      <w:pStyle w:val="a4"/>
      <w:rPr>
        <w:rFonts w:cs="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93" w:rsidRDefault="00E705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2B" w:rsidRDefault="0094582B" w:rsidP="00E70593">
      <w:pPr>
        <w:spacing w:after="0" w:line="240" w:lineRule="auto"/>
      </w:pPr>
      <w:r>
        <w:separator/>
      </w:r>
    </w:p>
  </w:footnote>
  <w:footnote w:type="continuationSeparator" w:id="0">
    <w:p w:rsidR="0094582B" w:rsidRDefault="0094582B" w:rsidP="00E70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93" w:rsidRDefault="00E70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93" w:rsidRDefault="00E705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93" w:rsidRDefault="00E705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E94"/>
    <w:multiLevelType w:val="hybridMultilevel"/>
    <w:tmpl w:val="464051F2"/>
    <w:lvl w:ilvl="0" w:tplc="1ED4E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5FAB"/>
    <w:multiLevelType w:val="hybridMultilevel"/>
    <w:tmpl w:val="F69C6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D6799"/>
    <w:multiLevelType w:val="hybridMultilevel"/>
    <w:tmpl w:val="2A54672E"/>
    <w:lvl w:ilvl="0" w:tplc="CFA47E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548D0"/>
    <w:multiLevelType w:val="multilevel"/>
    <w:tmpl w:val="124A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F68B2"/>
    <w:multiLevelType w:val="hybridMultilevel"/>
    <w:tmpl w:val="3D904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626B0"/>
    <w:multiLevelType w:val="hybridMultilevel"/>
    <w:tmpl w:val="E0129D60"/>
    <w:lvl w:ilvl="0" w:tplc="2BC6A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F0D6D"/>
    <w:multiLevelType w:val="hybridMultilevel"/>
    <w:tmpl w:val="E722CAD4"/>
    <w:lvl w:ilvl="0" w:tplc="DE10B6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A1759"/>
    <w:multiLevelType w:val="hybridMultilevel"/>
    <w:tmpl w:val="3D904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736A5"/>
    <w:multiLevelType w:val="hybridMultilevel"/>
    <w:tmpl w:val="29AC2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0645F"/>
    <w:multiLevelType w:val="hybridMultilevel"/>
    <w:tmpl w:val="05D4F286"/>
    <w:lvl w:ilvl="0" w:tplc="A9B076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30B76"/>
    <w:multiLevelType w:val="hybridMultilevel"/>
    <w:tmpl w:val="B1F2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22D69"/>
    <w:multiLevelType w:val="hybridMultilevel"/>
    <w:tmpl w:val="A3A8DA28"/>
    <w:lvl w:ilvl="0" w:tplc="F81CE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6678BC"/>
    <w:multiLevelType w:val="hybridMultilevel"/>
    <w:tmpl w:val="D3B2F044"/>
    <w:lvl w:ilvl="0" w:tplc="E50A36D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2729C"/>
    <w:multiLevelType w:val="hybridMultilevel"/>
    <w:tmpl w:val="31F86340"/>
    <w:lvl w:ilvl="0" w:tplc="2A80D8B8">
      <w:start w:val="1"/>
      <w:numFmt w:val="decimal"/>
      <w:lvlText w:val="%1)"/>
      <w:lvlJc w:val="left"/>
      <w:pPr>
        <w:ind w:left="720" w:hanging="360"/>
      </w:pPr>
      <w:rPr>
        <w:rFonts w:asciiTheme="majorBidi" w:eastAsiaTheme="minorHAnsi"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F0F83"/>
    <w:multiLevelType w:val="hybridMultilevel"/>
    <w:tmpl w:val="80AA7FE4"/>
    <w:lvl w:ilvl="0" w:tplc="E97CE1D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F6526"/>
    <w:multiLevelType w:val="hybridMultilevel"/>
    <w:tmpl w:val="728CDC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A722CE"/>
    <w:multiLevelType w:val="hybridMultilevel"/>
    <w:tmpl w:val="0E8EE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45120"/>
    <w:multiLevelType w:val="hybridMultilevel"/>
    <w:tmpl w:val="9252B68C"/>
    <w:lvl w:ilvl="0" w:tplc="8660B65C">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37C1E"/>
    <w:multiLevelType w:val="hybridMultilevel"/>
    <w:tmpl w:val="FF84F9DE"/>
    <w:lvl w:ilvl="0" w:tplc="2DEAD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F3FA7"/>
    <w:multiLevelType w:val="hybridMultilevel"/>
    <w:tmpl w:val="9FF88FAC"/>
    <w:lvl w:ilvl="0" w:tplc="04090001">
      <w:start w:val="1"/>
      <w:numFmt w:val="bullet"/>
      <w:lvlText w:val=""/>
      <w:lvlJc w:val="left"/>
      <w:pPr>
        <w:ind w:left="720" w:hanging="360"/>
      </w:pPr>
      <w:rPr>
        <w:rFonts w:ascii="Symbol" w:hAnsi="Symbol" w:hint="default"/>
      </w:rPr>
    </w:lvl>
    <w:lvl w:ilvl="1" w:tplc="34E20A28">
      <w:numFmt w:val="bullet"/>
      <w:lvlText w:val="-"/>
      <w:lvlJc w:val="left"/>
      <w:pPr>
        <w:ind w:left="1440" w:hanging="360"/>
      </w:pPr>
      <w:rPr>
        <w:rFonts w:ascii="TimesNewRoman" w:eastAsiaTheme="minorHAnsi"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864E6E"/>
    <w:multiLevelType w:val="hybridMultilevel"/>
    <w:tmpl w:val="1082D028"/>
    <w:lvl w:ilvl="0" w:tplc="DFF6A0AA">
      <w:start w:val="1"/>
      <w:numFmt w:val="bullet"/>
      <w:lvlText w:val="-"/>
      <w:lvlJc w:val="left"/>
      <w:pPr>
        <w:ind w:left="720" w:hanging="360"/>
      </w:pPr>
      <w:rPr>
        <w:rFonts w:ascii="Minion-Regular" w:eastAsiaTheme="minorHAnsi" w:hAnsi="Minion-Regular" w:cs="Minion-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2D793C"/>
    <w:multiLevelType w:val="hybridMultilevel"/>
    <w:tmpl w:val="E5C2F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821712"/>
    <w:multiLevelType w:val="hybridMultilevel"/>
    <w:tmpl w:val="35462140"/>
    <w:lvl w:ilvl="0" w:tplc="F6745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F44844"/>
    <w:multiLevelType w:val="hybridMultilevel"/>
    <w:tmpl w:val="0C2EA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96B57"/>
    <w:multiLevelType w:val="multilevel"/>
    <w:tmpl w:val="4F96C6AE"/>
    <w:lvl w:ilvl="0">
      <w:start w:val="1"/>
      <w:numFmt w:val="decimal"/>
      <w:lvlText w:val="%1.0"/>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2032920"/>
    <w:multiLevelType w:val="hybridMultilevel"/>
    <w:tmpl w:val="E00845C4"/>
    <w:lvl w:ilvl="0" w:tplc="009E032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6C52955"/>
    <w:multiLevelType w:val="hybridMultilevel"/>
    <w:tmpl w:val="0C0EB696"/>
    <w:lvl w:ilvl="0" w:tplc="23223D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24452"/>
    <w:multiLevelType w:val="hybridMultilevel"/>
    <w:tmpl w:val="67627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D330D"/>
    <w:multiLevelType w:val="multilevel"/>
    <w:tmpl w:val="6F9A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B73A61"/>
    <w:multiLevelType w:val="hybridMultilevel"/>
    <w:tmpl w:val="ABA8F5FC"/>
    <w:lvl w:ilvl="0" w:tplc="2BC6A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934D69"/>
    <w:multiLevelType w:val="hybridMultilevel"/>
    <w:tmpl w:val="8592B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0"/>
  </w:num>
  <w:num w:numId="5">
    <w:abstractNumId w:val="15"/>
  </w:num>
  <w:num w:numId="6">
    <w:abstractNumId w:val="23"/>
  </w:num>
  <w:num w:numId="7">
    <w:abstractNumId w:val="21"/>
  </w:num>
  <w:num w:numId="8">
    <w:abstractNumId w:val="18"/>
  </w:num>
  <w:num w:numId="9">
    <w:abstractNumId w:val="17"/>
  </w:num>
  <w:num w:numId="10">
    <w:abstractNumId w:val="30"/>
  </w:num>
  <w:num w:numId="11">
    <w:abstractNumId w:val="1"/>
  </w:num>
  <w:num w:numId="12">
    <w:abstractNumId w:val="2"/>
  </w:num>
  <w:num w:numId="13">
    <w:abstractNumId w:val="19"/>
  </w:num>
  <w:num w:numId="14">
    <w:abstractNumId w:val="12"/>
  </w:num>
  <w:num w:numId="15">
    <w:abstractNumId w:val="25"/>
  </w:num>
  <w:num w:numId="16">
    <w:abstractNumId w:val="16"/>
  </w:num>
  <w:num w:numId="17">
    <w:abstractNumId w:val="14"/>
  </w:num>
  <w:num w:numId="18">
    <w:abstractNumId w:val="8"/>
  </w:num>
  <w:num w:numId="19">
    <w:abstractNumId w:val="22"/>
  </w:num>
  <w:num w:numId="20">
    <w:abstractNumId w:val="26"/>
  </w:num>
  <w:num w:numId="21">
    <w:abstractNumId w:val="27"/>
  </w:num>
  <w:num w:numId="22">
    <w:abstractNumId w:val="3"/>
  </w:num>
  <w:num w:numId="23">
    <w:abstractNumId w:val="10"/>
  </w:num>
  <w:num w:numId="24">
    <w:abstractNumId w:val="5"/>
  </w:num>
  <w:num w:numId="25">
    <w:abstractNumId w:val="29"/>
  </w:num>
  <w:num w:numId="26">
    <w:abstractNumId w:val="28"/>
  </w:num>
  <w:num w:numId="27">
    <w:abstractNumId w:val="7"/>
  </w:num>
  <w:num w:numId="28">
    <w:abstractNumId w:val="4"/>
  </w:num>
  <w:num w:numId="29">
    <w:abstractNumId w:val="11"/>
  </w:num>
  <w:num w:numId="30">
    <w:abstractNumId w:val="0"/>
  </w:num>
  <w:num w:numId="31">
    <w:abstractNumId w:val="2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94"/>
    <w:rsid w:val="0009236E"/>
    <w:rsid w:val="004B6A6C"/>
    <w:rsid w:val="007E7597"/>
    <w:rsid w:val="00826794"/>
    <w:rsid w:val="0094582B"/>
    <w:rsid w:val="00C20F47"/>
    <w:rsid w:val="00E70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9277E-DBE7-4F0E-88CF-42507AAA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794"/>
    <w:pPr>
      <w:bidi/>
      <w:spacing w:after="160" w:line="259" w:lineRule="auto"/>
    </w:pPr>
  </w:style>
  <w:style w:type="paragraph" w:styleId="1">
    <w:name w:val="heading 1"/>
    <w:basedOn w:val="a"/>
    <w:next w:val="a"/>
    <w:link w:val="1Char"/>
    <w:uiPriority w:val="9"/>
    <w:qFormat/>
    <w:rsid w:val="008267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826794"/>
    <w:pPr>
      <w:keepNext/>
      <w:keepLines/>
      <w:spacing w:before="40" w:after="0"/>
      <w:outlineLvl w:val="1"/>
    </w:pPr>
    <w:rPr>
      <w:rFonts w:ascii="Times New Roman" w:eastAsia="Times New Roman" w:hAnsi="Times New Roman" w:cs="Times New Roman"/>
      <w:b/>
      <w:sz w:val="32"/>
      <w:szCs w:val="34"/>
      <w:lang w:bidi="ar-YE"/>
    </w:rPr>
  </w:style>
  <w:style w:type="paragraph" w:styleId="3">
    <w:name w:val="heading 3"/>
    <w:basedOn w:val="a"/>
    <w:next w:val="a"/>
    <w:link w:val="3Char"/>
    <w:uiPriority w:val="9"/>
    <w:semiHidden/>
    <w:unhideWhenUsed/>
    <w:qFormat/>
    <w:rsid w:val="00826794"/>
    <w:pPr>
      <w:keepNext/>
      <w:keepLines/>
      <w:spacing w:before="40" w:after="0"/>
      <w:outlineLvl w:val="2"/>
    </w:pPr>
    <w:rPr>
      <w:rFonts w:ascii="Times New Roman" w:eastAsia="Times New Roman" w:hAnsi="Times New Roman" w:cs="Times New Roman"/>
      <w:b/>
      <w:bCs/>
      <w:sz w:val="28"/>
      <w:szCs w:val="28"/>
    </w:rPr>
  </w:style>
  <w:style w:type="paragraph" w:styleId="4">
    <w:name w:val="heading 4"/>
    <w:basedOn w:val="a"/>
    <w:next w:val="a"/>
    <w:link w:val="4Char"/>
    <w:uiPriority w:val="9"/>
    <w:semiHidden/>
    <w:unhideWhenUsed/>
    <w:qFormat/>
    <w:rsid w:val="00826794"/>
    <w:pPr>
      <w:keepNext/>
      <w:keepLines/>
      <w:spacing w:before="40" w:after="0"/>
      <w:outlineLvl w:val="3"/>
    </w:pPr>
    <w:rPr>
      <w:rFonts w:ascii="Times New Roman" w:eastAsia="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593"/>
    <w:pPr>
      <w:tabs>
        <w:tab w:val="center" w:pos="4153"/>
        <w:tab w:val="right" w:pos="8306"/>
      </w:tabs>
      <w:spacing w:after="0" w:line="240" w:lineRule="auto"/>
    </w:pPr>
  </w:style>
  <w:style w:type="character" w:customStyle="1" w:styleId="Char">
    <w:name w:val="رأس الصفحة Char"/>
    <w:basedOn w:val="a0"/>
    <w:link w:val="a3"/>
    <w:uiPriority w:val="99"/>
    <w:rsid w:val="00E70593"/>
  </w:style>
  <w:style w:type="paragraph" w:styleId="a4">
    <w:name w:val="footer"/>
    <w:basedOn w:val="a"/>
    <w:link w:val="Char0"/>
    <w:uiPriority w:val="99"/>
    <w:unhideWhenUsed/>
    <w:rsid w:val="00E70593"/>
    <w:pPr>
      <w:tabs>
        <w:tab w:val="center" w:pos="4153"/>
        <w:tab w:val="right" w:pos="8306"/>
      </w:tabs>
      <w:spacing w:after="0" w:line="240" w:lineRule="auto"/>
    </w:pPr>
  </w:style>
  <w:style w:type="character" w:customStyle="1" w:styleId="Char0">
    <w:name w:val="تذييل الصفحة Char"/>
    <w:basedOn w:val="a0"/>
    <w:link w:val="a4"/>
    <w:uiPriority w:val="99"/>
    <w:rsid w:val="00E70593"/>
  </w:style>
  <w:style w:type="paragraph" w:styleId="a5">
    <w:name w:val="Balloon Text"/>
    <w:basedOn w:val="a"/>
    <w:link w:val="Char1"/>
    <w:uiPriority w:val="99"/>
    <w:semiHidden/>
    <w:unhideWhenUsed/>
    <w:rsid w:val="00E7059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70593"/>
    <w:rPr>
      <w:rFonts w:ascii="Tahoma" w:hAnsi="Tahoma" w:cs="Tahoma"/>
      <w:sz w:val="16"/>
      <w:szCs w:val="16"/>
    </w:rPr>
  </w:style>
  <w:style w:type="character" w:customStyle="1" w:styleId="1Char">
    <w:name w:val="عنوان 1 Char"/>
    <w:basedOn w:val="a0"/>
    <w:link w:val="1"/>
    <w:uiPriority w:val="9"/>
    <w:rsid w:val="00826794"/>
    <w:rPr>
      <w:rFonts w:asciiTheme="majorHAnsi" w:eastAsiaTheme="majorEastAsia" w:hAnsiTheme="majorHAnsi" w:cstheme="majorBidi"/>
      <w:color w:val="365F91" w:themeColor="accent1" w:themeShade="BF"/>
      <w:sz w:val="32"/>
      <w:szCs w:val="32"/>
    </w:rPr>
  </w:style>
  <w:style w:type="paragraph" w:customStyle="1" w:styleId="21">
    <w:name w:val="عنوان 21"/>
    <w:basedOn w:val="a"/>
    <w:next w:val="a"/>
    <w:autoRedefine/>
    <w:uiPriority w:val="9"/>
    <w:unhideWhenUsed/>
    <w:qFormat/>
    <w:rsid w:val="00826794"/>
    <w:pPr>
      <w:keepNext/>
      <w:keepLines/>
      <w:bidi w:val="0"/>
      <w:spacing w:before="120" w:after="120" w:line="360" w:lineRule="auto"/>
      <w:ind w:right="227"/>
      <w:outlineLvl w:val="1"/>
    </w:pPr>
    <w:rPr>
      <w:rFonts w:ascii="Times New Roman" w:eastAsia="Times New Roman" w:hAnsi="Times New Roman" w:cs="Times New Roman"/>
      <w:b/>
      <w:sz w:val="32"/>
      <w:szCs w:val="34"/>
      <w:lang w:bidi="ar-YE"/>
    </w:rPr>
  </w:style>
  <w:style w:type="paragraph" w:customStyle="1" w:styleId="31">
    <w:name w:val="عنوان 31"/>
    <w:basedOn w:val="a"/>
    <w:next w:val="a"/>
    <w:autoRedefine/>
    <w:uiPriority w:val="9"/>
    <w:unhideWhenUsed/>
    <w:qFormat/>
    <w:rsid w:val="00826794"/>
    <w:pPr>
      <w:keepNext/>
      <w:keepLines/>
      <w:bidi w:val="0"/>
      <w:spacing w:before="120" w:after="120" w:line="360" w:lineRule="auto"/>
      <w:outlineLvl w:val="2"/>
    </w:pPr>
    <w:rPr>
      <w:rFonts w:ascii="Times New Roman" w:eastAsia="Times New Roman" w:hAnsi="Times New Roman" w:cs="Times New Roman"/>
      <w:b/>
      <w:bCs/>
      <w:sz w:val="28"/>
      <w:szCs w:val="28"/>
    </w:rPr>
  </w:style>
  <w:style w:type="paragraph" w:customStyle="1" w:styleId="41">
    <w:name w:val="عنوان 41"/>
    <w:basedOn w:val="a"/>
    <w:next w:val="a"/>
    <w:autoRedefine/>
    <w:uiPriority w:val="9"/>
    <w:unhideWhenUsed/>
    <w:qFormat/>
    <w:rsid w:val="00826794"/>
    <w:pPr>
      <w:keepNext/>
      <w:keepLines/>
      <w:bidi w:val="0"/>
      <w:spacing w:before="40" w:after="120"/>
      <w:outlineLvl w:val="3"/>
    </w:pPr>
    <w:rPr>
      <w:rFonts w:ascii="Times New Roman" w:eastAsia="Times New Roman" w:hAnsi="Times New Roman" w:cs="Times New Roman"/>
      <w:b/>
      <w:bCs/>
      <w:sz w:val="28"/>
    </w:rPr>
  </w:style>
  <w:style w:type="numbering" w:customStyle="1" w:styleId="10">
    <w:name w:val="بلا قائمة1"/>
    <w:next w:val="a2"/>
    <w:uiPriority w:val="99"/>
    <w:semiHidden/>
    <w:unhideWhenUsed/>
    <w:rsid w:val="00826794"/>
  </w:style>
  <w:style w:type="character" w:customStyle="1" w:styleId="2Char">
    <w:name w:val="عنوان 2 Char"/>
    <w:basedOn w:val="a0"/>
    <w:link w:val="2"/>
    <w:uiPriority w:val="9"/>
    <w:rsid w:val="00826794"/>
    <w:rPr>
      <w:rFonts w:ascii="Times New Roman" w:eastAsia="Times New Roman" w:hAnsi="Times New Roman" w:cs="Times New Roman"/>
      <w:b/>
      <w:sz w:val="32"/>
      <w:szCs w:val="34"/>
      <w:lang w:bidi="ar-YE"/>
    </w:rPr>
  </w:style>
  <w:style w:type="character" w:customStyle="1" w:styleId="3Char">
    <w:name w:val="عنوان 3 Char"/>
    <w:basedOn w:val="a0"/>
    <w:link w:val="3"/>
    <w:uiPriority w:val="9"/>
    <w:rsid w:val="00826794"/>
    <w:rPr>
      <w:rFonts w:ascii="Times New Roman" w:eastAsia="Times New Roman" w:hAnsi="Times New Roman" w:cs="Times New Roman"/>
      <w:b/>
      <w:bCs/>
      <w:sz w:val="28"/>
      <w:szCs w:val="28"/>
    </w:rPr>
  </w:style>
  <w:style w:type="character" w:customStyle="1" w:styleId="4Char">
    <w:name w:val="عنوان 4 Char"/>
    <w:basedOn w:val="a0"/>
    <w:link w:val="4"/>
    <w:uiPriority w:val="9"/>
    <w:rsid w:val="00826794"/>
    <w:rPr>
      <w:rFonts w:ascii="Times New Roman" w:eastAsia="Times New Roman" w:hAnsi="Times New Roman" w:cs="Times New Roman"/>
      <w:b/>
      <w:bCs/>
      <w:sz w:val="28"/>
    </w:rPr>
  </w:style>
  <w:style w:type="paragraph" w:customStyle="1" w:styleId="Default">
    <w:name w:val="Default"/>
    <w:rsid w:val="008267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عنوان جدول المحتويات1"/>
    <w:basedOn w:val="1"/>
    <w:next w:val="a"/>
    <w:uiPriority w:val="39"/>
    <w:unhideWhenUsed/>
    <w:qFormat/>
    <w:rsid w:val="00826794"/>
    <w:pPr>
      <w:bidi w:val="0"/>
      <w:outlineLvl w:val="9"/>
    </w:pPr>
    <w:rPr>
      <w:rFonts w:ascii="Times New Roman" w:hAnsi="Times New Roman"/>
      <w:b/>
      <w:bCs/>
      <w:sz w:val="40"/>
      <w:rtl/>
    </w:rPr>
  </w:style>
  <w:style w:type="paragraph" w:styleId="12">
    <w:name w:val="toc 1"/>
    <w:basedOn w:val="a"/>
    <w:next w:val="a"/>
    <w:autoRedefine/>
    <w:uiPriority w:val="39"/>
    <w:unhideWhenUsed/>
    <w:rsid w:val="00826794"/>
    <w:pPr>
      <w:tabs>
        <w:tab w:val="right" w:leader="dot" w:pos="8296"/>
      </w:tabs>
      <w:bidi w:val="0"/>
      <w:spacing w:after="100"/>
    </w:pPr>
  </w:style>
  <w:style w:type="paragraph" w:styleId="20">
    <w:name w:val="toc 2"/>
    <w:basedOn w:val="a"/>
    <w:next w:val="a"/>
    <w:autoRedefine/>
    <w:uiPriority w:val="39"/>
    <w:unhideWhenUsed/>
    <w:rsid w:val="00826794"/>
    <w:pPr>
      <w:tabs>
        <w:tab w:val="left" w:pos="709"/>
        <w:tab w:val="left" w:pos="1701"/>
        <w:tab w:val="right" w:leader="dot" w:pos="8302"/>
      </w:tabs>
      <w:bidi w:val="0"/>
      <w:spacing w:after="100"/>
      <w:ind w:left="220"/>
    </w:pPr>
  </w:style>
  <w:style w:type="paragraph" w:styleId="30">
    <w:name w:val="toc 3"/>
    <w:basedOn w:val="a"/>
    <w:next w:val="a"/>
    <w:autoRedefine/>
    <w:uiPriority w:val="39"/>
    <w:unhideWhenUsed/>
    <w:rsid w:val="00826794"/>
    <w:pPr>
      <w:spacing w:after="100"/>
      <w:ind w:left="440"/>
    </w:pPr>
  </w:style>
  <w:style w:type="character" w:customStyle="1" w:styleId="Hyperlink1">
    <w:name w:val="Hyperlink1"/>
    <w:basedOn w:val="a0"/>
    <w:uiPriority w:val="99"/>
    <w:unhideWhenUsed/>
    <w:rsid w:val="00826794"/>
    <w:rPr>
      <w:color w:val="0563C1"/>
      <w:u w:val="single"/>
    </w:rPr>
  </w:style>
  <w:style w:type="paragraph" w:customStyle="1" w:styleId="PreformattedText">
    <w:name w:val="Preformatted Text"/>
    <w:basedOn w:val="a"/>
    <w:qFormat/>
    <w:rsid w:val="00826794"/>
    <w:pPr>
      <w:widowControl w:val="0"/>
      <w:bidi w:val="0"/>
      <w:spacing w:after="0" w:line="240" w:lineRule="auto"/>
    </w:pPr>
    <w:rPr>
      <w:rFonts w:ascii="Liberation Mono" w:eastAsia="Nimbus Mono L" w:hAnsi="Liberation Mono" w:cs="Liberation Mono"/>
      <w:sz w:val="20"/>
      <w:szCs w:val="20"/>
      <w:lang w:eastAsia="zh-CN" w:bidi="hi-IN"/>
    </w:rPr>
  </w:style>
  <w:style w:type="paragraph" w:styleId="a6">
    <w:name w:val="List Paragraph"/>
    <w:basedOn w:val="a"/>
    <w:uiPriority w:val="34"/>
    <w:qFormat/>
    <w:rsid w:val="00826794"/>
    <w:pPr>
      <w:ind w:left="720"/>
      <w:contextualSpacing/>
    </w:pPr>
  </w:style>
  <w:style w:type="table" w:styleId="a7">
    <w:name w:val="Table Grid"/>
    <w:basedOn w:val="a1"/>
    <w:uiPriority w:val="39"/>
    <w:rsid w:val="0082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2"/>
    <w:uiPriority w:val="99"/>
    <w:semiHidden/>
    <w:unhideWhenUsed/>
    <w:rsid w:val="00826794"/>
    <w:pPr>
      <w:spacing w:after="0" w:line="240" w:lineRule="auto"/>
    </w:pPr>
    <w:rPr>
      <w:sz w:val="20"/>
      <w:szCs w:val="20"/>
    </w:rPr>
  </w:style>
  <w:style w:type="character" w:customStyle="1" w:styleId="Char2">
    <w:name w:val="نص حاشية سفلية Char"/>
    <w:basedOn w:val="a0"/>
    <w:link w:val="a8"/>
    <w:uiPriority w:val="99"/>
    <w:semiHidden/>
    <w:rsid w:val="00826794"/>
    <w:rPr>
      <w:sz w:val="20"/>
      <w:szCs w:val="20"/>
    </w:rPr>
  </w:style>
  <w:style w:type="character" w:styleId="a9">
    <w:name w:val="footnote reference"/>
    <w:basedOn w:val="a0"/>
    <w:uiPriority w:val="99"/>
    <w:semiHidden/>
    <w:unhideWhenUsed/>
    <w:rsid w:val="00826794"/>
    <w:rPr>
      <w:vertAlign w:val="superscript"/>
    </w:rPr>
  </w:style>
  <w:style w:type="paragraph" w:styleId="aa">
    <w:name w:val="Normal (Web)"/>
    <w:basedOn w:val="a"/>
    <w:uiPriority w:val="99"/>
    <w:unhideWhenUsed/>
    <w:rsid w:val="0082679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
    <w:name w:val="aya"/>
    <w:rsid w:val="00826794"/>
  </w:style>
  <w:style w:type="character" w:customStyle="1" w:styleId="ayatext">
    <w:name w:val="ayatext"/>
    <w:rsid w:val="00826794"/>
  </w:style>
  <w:style w:type="character" w:customStyle="1" w:styleId="word">
    <w:name w:val="word"/>
    <w:rsid w:val="00826794"/>
  </w:style>
  <w:style w:type="character" w:customStyle="1" w:styleId="Char3">
    <w:name w:val="نص تعليق Char"/>
    <w:basedOn w:val="a0"/>
    <w:link w:val="ab"/>
    <w:uiPriority w:val="99"/>
    <w:semiHidden/>
    <w:rsid w:val="00826794"/>
    <w:rPr>
      <w:rFonts w:ascii="Calibri" w:eastAsia="Calibri" w:hAnsi="Calibri" w:cs="Arial"/>
      <w:sz w:val="20"/>
      <w:szCs w:val="20"/>
    </w:rPr>
  </w:style>
  <w:style w:type="paragraph" w:styleId="ab">
    <w:name w:val="annotation text"/>
    <w:basedOn w:val="a"/>
    <w:link w:val="Char3"/>
    <w:uiPriority w:val="99"/>
    <w:semiHidden/>
    <w:unhideWhenUsed/>
    <w:rsid w:val="00826794"/>
    <w:pPr>
      <w:spacing w:line="240" w:lineRule="auto"/>
    </w:pPr>
    <w:rPr>
      <w:rFonts w:ascii="Calibri" w:eastAsia="Calibri" w:hAnsi="Calibri" w:cs="Arial"/>
      <w:sz w:val="20"/>
      <w:szCs w:val="20"/>
    </w:rPr>
  </w:style>
  <w:style w:type="character" w:customStyle="1" w:styleId="Char10">
    <w:name w:val="نص تعليق Char1"/>
    <w:basedOn w:val="a0"/>
    <w:uiPriority w:val="99"/>
    <w:semiHidden/>
    <w:rsid w:val="00826794"/>
    <w:rPr>
      <w:sz w:val="20"/>
      <w:szCs w:val="20"/>
    </w:rPr>
  </w:style>
  <w:style w:type="character" w:customStyle="1" w:styleId="Char4">
    <w:name w:val="موضوع تعليق Char"/>
    <w:basedOn w:val="Char3"/>
    <w:link w:val="ac"/>
    <w:uiPriority w:val="99"/>
    <w:semiHidden/>
    <w:rsid w:val="00826794"/>
    <w:rPr>
      <w:rFonts w:ascii="Calibri" w:eastAsia="Calibri" w:hAnsi="Calibri" w:cs="Arial"/>
      <w:b/>
      <w:bCs/>
      <w:sz w:val="20"/>
      <w:szCs w:val="20"/>
    </w:rPr>
  </w:style>
  <w:style w:type="paragraph" w:styleId="ac">
    <w:name w:val="annotation subject"/>
    <w:basedOn w:val="ab"/>
    <w:next w:val="ab"/>
    <w:link w:val="Char4"/>
    <w:uiPriority w:val="99"/>
    <w:semiHidden/>
    <w:unhideWhenUsed/>
    <w:rsid w:val="00826794"/>
    <w:rPr>
      <w:b/>
      <w:bCs/>
    </w:rPr>
  </w:style>
  <w:style w:type="character" w:customStyle="1" w:styleId="Char11">
    <w:name w:val="موضوع تعليق Char1"/>
    <w:basedOn w:val="Char10"/>
    <w:uiPriority w:val="99"/>
    <w:semiHidden/>
    <w:rsid w:val="00826794"/>
    <w:rPr>
      <w:b/>
      <w:bCs/>
      <w:sz w:val="20"/>
      <w:szCs w:val="20"/>
    </w:rPr>
  </w:style>
  <w:style w:type="paragraph" w:customStyle="1" w:styleId="vd">
    <w:name w:val="vd"/>
    <w:basedOn w:val="a"/>
    <w:rsid w:val="0082679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rsid w:val="00826794"/>
  </w:style>
  <w:style w:type="character" w:customStyle="1" w:styleId="letter">
    <w:name w:val="letter"/>
    <w:rsid w:val="00826794"/>
  </w:style>
  <w:style w:type="character" w:customStyle="1" w:styleId="dttext">
    <w:name w:val="dttext"/>
    <w:rsid w:val="00826794"/>
  </w:style>
  <w:style w:type="character" w:styleId="ad">
    <w:name w:val="Strong"/>
    <w:uiPriority w:val="22"/>
    <w:qFormat/>
    <w:rsid w:val="00826794"/>
    <w:rPr>
      <w:b/>
      <w:bCs/>
    </w:rPr>
  </w:style>
  <w:style w:type="character" w:customStyle="1" w:styleId="ex-sent">
    <w:name w:val="ex-sent"/>
    <w:rsid w:val="00826794"/>
  </w:style>
  <w:style w:type="character" w:customStyle="1" w:styleId="mwtwi">
    <w:name w:val="mw_t_wi"/>
    <w:rsid w:val="00826794"/>
  </w:style>
  <w:style w:type="character" w:customStyle="1" w:styleId="text-uppercase">
    <w:name w:val="text-uppercase"/>
    <w:rsid w:val="00826794"/>
  </w:style>
  <w:style w:type="character" w:customStyle="1" w:styleId="mwtsp">
    <w:name w:val="mw_t_sp"/>
    <w:rsid w:val="00826794"/>
  </w:style>
  <w:style w:type="character" w:customStyle="1" w:styleId="13">
    <w:name w:val="تأكيد دقيق1"/>
    <w:basedOn w:val="a0"/>
    <w:uiPriority w:val="19"/>
    <w:qFormat/>
    <w:rsid w:val="00826794"/>
    <w:rPr>
      <w:i/>
      <w:iCs/>
      <w:color w:val="404040"/>
    </w:rPr>
  </w:style>
  <w:style w:type="character" w:customStyle="1" w:styleId="HTMLChar">
    <w:name w:val="بتنسيق HTML مسبق Char"/>
    <w:basedOn w:val="a0"/>
    <w:link w:val="HTML"/>
    <w:uiPriority w:val="99"/>
    <w:semiHidden/>
    <w:rsid w:val="00826794"/>
    <w:rPr>
      <w:rFonts w:ascii="Courier New" w:eastAsia="Times New Roman" w:hAnsi="Courier New" w:cs="Courier New"/>
      <w:sz w:val="20"/>
      <w:szCs w:val="20"/>
    </w:rPr>
  </w:style>
  <w:style w:type="paragraph" w:styleId="HTML">
    <w:name w:val="HTML Preformatted"/>
    <w:basedOn w:val="a"/>
    <w:link w:val="HTMLChar"/>
    <w:uiPriority w:val="99"/>
    <w:semiHidden/>
    <w:unhideWhenUsed/>
    <w:rsid w:val="0082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1">
    <w:name w:val="بتنسيق HTML مسبق Char1"/>
    <w:basedOn w:val="a0"/>
    <w:uiPriority w:val="99"/>
    <w:semiHidden/>
    <w:rsid w:val="00826794"/>
    <w:rPr>
      <w:rFonts w:ascii="Consolas" w:hAnsi="Consolas"/>
      <w:sz w:val="20"/>
      <w:szCs w:val="20"/>
    </w:rPr>
  </w:style>
  <w:style w:type="character" w:customStyle="1" w:styleId="Char5">
    <w:name w:val="نص تعليق ختامي Char"/>
    <w:basedOn w:val="a0"/>
    <w:link w:val="ae"/>
    <w:uiPriority w:val="99"/>
    <w:semiHidden/>
    <w:rsid w:val="00826794"/>
    <w:rPr>
      <w:sz w:val="20"/>
      <w:szCs w:val="20"/>
    </w:rPr>
  </w:style>
  <w:style w:type="paragraph" w:styleId="ae">
    <w:name w:val="endnote text"/>
    <w:basedOn w:val="a"/>
    <w:link w:val="Char5"/>
    <w:uiPriority w:val="99"/>
    <w:semiHidden/>
    <w:unhideWhenUsed/>
    <w:rsid w:val="00826794"/>
    <w:pPr>
      <w:spacing w:after="0" w:line="240" w:lineRule="auto"/>
    </w:pPr>
    <w:rPr>
      <w:sz w:val="20"/>
      <w:szCs w:val="20"/>
    </w:rPr>
  </w:style>
  <w:style w:type="character" w:customStyle="1" w:styleId="Char12">
    <w:name w:val="نص تعليق ختامي Char1"/>
    <w:basedOn w:val="a0"/>
    <w:uiPriority w:val="99"/>
    <w:semiHidden/>
    <w:rsid w:val="00826794"/>
    <w:rPr>
      <w:sz w:val="20"/>
      <w:szCs w:val="20"/>
    </w:rPr>
  </w:style>
  <w:style w:type="character" w:styleId="af">
    <w:name w:val="Emphasis"/>
    <w:basedOn w:val="a0"/>
    <w:uiPriority w:val="20"/>
    <w:qFormat/>
    <w:rsid w:val="00826794"/>
    <w:rPr>
      <w:i/>
      <w:iCs/>
    </w:rPr>
  </w:style>
  <w:style w:type="character" w:customStyle="1" w:styleId="y2iqfc">
    <w:name w:val="y2iqfc"/>
    <w:basedOn w:val="a0"/>
    <w:rsid w:val="00826794"/>
  </w:style>
  <w:style w:type="character" w:customStyle="1" w:styleId="UnresolvedMention">
    <w:name w:val="Unresolved Mention"/>
    <w:basedOn w:val="a0"/>
    <w:uiPriority w:val="99"/>
    <w:semiHidden/>
    <w:unhideWhenUsed/>
    <w:rsid w:val="00826794"/>
    <w:rPr>
      <w:color w:val="605E5C"/>
      <w:shd w:val="clear" w:color="auto" w:fill="E1DFDD"/>
    </w:rPr>
  </w:style>
  <w:style w:type="paragraph" w:customStyle="1" w:styleId="14">
    <w:name w:val="تسمية توضيحية1"/>
    <w:basedOn w:val="a"/>
    <w:next w:val="a"/>
    <w:uiPriority w:val="35"/>
    <w:unhideWhenUsed/>
    <w:qFormat/>
    <w:rsid w:val="00826794"/>
    <w:pPr>
      <w:spacing w:after="200" w:line="240" w:lineRule="auto"/>
    </w:pPr>
    <w:rPr>
      <w:i/>
      <w:iCs/>
      <w:color w:val="44546A"/>
      <w:sz w:val="18"/>
      <w:szCs w:val="18"/>
    </w:rPr>
  </w:style>
  <w:style w:type="paragraph" w:customStyle="1" w:styleId="15">
    <w:name w:val="العنوان1"/>
    <w:basedOn w:val="a"/>
    <w:next w:val="a"/>
    <w:uiPriority w:val="10"/>
    <w:qFormat/>
    <w:rsid w:val="0082679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6">
    <w:name w:val="العنوان Char"/>
    <w:basedOn w:val="a0"/>
    <w:link w:val="af0"/>
    <w:uiPriority w:val="10"/>
    <w:rsid w:val="00826794"/>
    <w:rPr>
      <w:rFonts w:ascii="Calibri Light" w:eastAsia="Times New Roman" w:hAnsi="Calibri Light" w:cs="Times New Roman"/>
      <w:spacing w:val="-10"/>
      <w:kern w:val="28"/>
      <w:sz w:val="56"/>
      <w:szCs w:val="56"/>
    </w:rPr>
  </w:style>
  <w:style w:type="paragraph" w:customStyle="1" w:styleId="410">
    <w:name w:val="جدول محتويات 41"/>
    <w:basedOn w:val="a"/>
    <w:next w:val="a"/>
    <w:autoRedefine/>
    <w:uiPriority w:val="39"/>
    <w:unhideWhenUsed/>
    <w:rsid w:val="00826794"/>
    <w:pPr>
      <w:bidi w:val="0"/>
      <w:spacing w:after="100"/>
      <w:ind w:left="660"/>
    </w:pPr>
    <w:rPr>
      <w:rFonts w:eastAsia="Times New Roman"/>
    </w:rPr>
  </w:style>
  <w:style w:type="paragraph" w:customStyle="1" w:styleId="51">
    <w:name w:val="جدول محتويات 51"/>
    <w:basedOn w:val="a"/>
    <w:next w:val="a"/>
    <w:autoRedefine/>
    <w:uiPriority w:val="39"/>
    <w:unhideWhenUsed/>
    <w:rsid w:val="00826794"/>
    <w:pPr>
      <w:bidi w:val="0"/>
      <w:spacing w:after="100"/>
      <w:ind w:left="880"/>
    </w:pPr>
    <w:rPr>
      <w:rFonts w:eastAsia="Times New Roman"/>
    </w:rPr>
  </w:style>
  <w:style w:type="paragraph" w:customStyle="1" w:styleId="61">
    <w:name w:val="جدول محتويات 61"/>
    <w:basedOn w:val="a"/>
    <w:next w:val="a"/>
    <w:autoRedefine/>
    <w:uiPriority w:val="39"/>
    <w:unhideWhenUsed/>
    <w:rsid w:val="00826794"/>
    <w:pPr>
      <w:bidi w:val="0"/>
      <w:spacing w:after="100"/>
      <w:ind w:left="1100"/>
    </w:pPr>
    <w:rPr>
      <w:rFonts w:eastAsia="Times New Roman"/>
    </w:rPr>
  </w:style>
  <w:style w:type="paragraph" w:customStyle="1" w:styleId="71">
    <w:name w:val="جدول محتويات 71"/>
    <w:basedOn w:val="a"/>
    <w:next w:val="a"/>
    <w:autoRedefine/>
    <w:uiPriority w:val="39"/>
    <w:unhideWhenUsed/>
    <w:rsid w:val="00826794"/>
    <w:pPr>
      <w:bidi w:val="0"/>
      <w:spacing w:after="100"/>
      <w:ind w:left="1320"/>
    </w:pPr>
    <w:rPr>
      <w:rFonts w:eastAsia="Times New Roman"/>
    </w:rPr>
  </w:style>
  <w:style w:type="paragraph" w:customStyle="1" w:styleId="81">
    <w:name w:val="جدول محتويات 81"/>
    <w:basedOn w:val="a"/>
    <w:next w:val="a"/>
    <w:autoRedefine/>
    <w:uiPriority w:val="39"/>
    <w:unhideWhenUsed/>
    <w:rsid w:val="00826794"/>
    <w:pPr>
      <w:bidi w:val="0"/>
      <w:spacing w:after="100"/>
      <w:ind w:left="1540"/>
    </w:pPr>
    <w:rPr>
      <w:rFonts w:eastAsia="Times New Roman"/>
    </w:rPr>
  </w:style>
  <w:style w:type="paragraph" w:customStyle="1" w:styleId="91">
    <w:name w:val="جدول محتويات 91"/>
    <w:basedOn w:val="a"/>
    <w:next w:val="a"/>
    <w:autoRedefine/>
    <w:uiPriority w:val="39"/>
    <w:unhideWhenUsed/>
    <w:rsid w:val="00826794"/>
    <w:pPr>
      <w:bidi w:val="0"/>
      <w:spacing w:after="100"/>
      <w:ind w:left="1760"/>
    </w:pPr>
    <w:rPr>
      <w:rFonts w:eastAsia="Times New Roman"/>
    </w:rPr>
  </w:style>
  <w:style w:type="paragraph" w:customStyle="1" w:styleId="16">
    <w:name w:val="جدول الرسوم التوضيحية1"/>
    <w:basedOn w:val="a"/>
    <w:next w:val="a"/>
    <w:uiPriority w:val="99"/>
    <w:unhideWhenUsed/>
    <w:rsid w:val="00826794"/>
    <w:pPr>
      <w:spacing w:after="0"/>
      <w:ind w:left="440" w:hanging="440"/>
    </w:pPr>
    <w:rPr>
      <w:rFonts w:cs="Calibri"/>
      <w:smallCaps/>
      <w:sz w:val="20"/>
      <w:szCs w:val="24"/>
    </w:rPr>
  </w:style>
  <w:style w:type="character" w:styleId="af1">
    <w:name w:val="annotation reference"/>
    <w:basedOn w:val="a0"/>
    <w:uiPriority w:val="99"/>
    <w:semiHidden/>
    <w:unhideWhenUsed/>
    <w:rsid w:val="00826794"/>
    <w:rPr>
      <w:sz w:val="16"/>
      <w:szCs w:val="16"/>
    </w:rPr>
  </w:style>
  <w:style w:type="character" w:styleId="af2">
    <w:name w:val="endnote reference"/>
    <w:basedOn w:val="a0"/>
    <w:uiPriority w:val="99"/>
    <w:semiHidden/>
    <w:unhideWhenUsed/>
    <w:rsid w:val="00826794"/>
    <w:rPr>
      <w:vertAlign w:val="superscript"/>
    </w:rPr>
  </w:style>
  <w:style w:type="character" w:customStyle="1" w:styleId="2Char1">
    <w:name w:val="عنوان 2 Char1"/>
    <w:basedOn w:val="a0"/>
    <w:link w:val="2"/>
    <w:uiPriority w:val="9"/>
    <w:semiHidden/>
    <w:rsid w:val="00826794"/>
    <w:rPr>
      <w:rFonts w:asciiTheme="majorHAnsi" w:eastAsiaTheme="majorEastAsia" w:hAnsiTheme="majorHAnsi" w:cstheme="majorBidi"/>
      <w:color w:val="365F91" w:themeColor="accent1" w:themeShade="BF"/>
      <w:sz w:val="26"/>
      <w:szCs w:val="26"/>
    </w:rPr>
  </w:style>
  <w:style w:type="character" w:customStyle="1" w:styleId="3Char1">
    <w:name w:val="عنوان 3 Char1"/>
    <w:basedOn w:val="a0"/>
    <w:link w:val="3"/>
    <w:uiPriority w:val="9"/>
    <w:semiHidden/>
    <w:rsid w:val="00826794"/>
    <w:rPr>
      <w:rFonts w:asciiTheme="majorHAnsi" w:eastAsiaTheme="majorEastAsia" w:hAnsiTheme="majorHAnsi" w:cstheme="majorBidi"/>
      <w:color w:val="243F60" w:themeColor="accent1" w:themeShade="7F"/>
      <w:sz w:val="24"/>
      <w:szCs w:val="24"/>
    </w:rPr>
  </w:style>
  <w:style w:type="character" w:customStyle="1" w:styleId="4Char1">
    <w:name w:val="عنوان 4 Char1"/>
    <w:basedOn w:val="a0"/>
    <w:link w:val="4"/>
    <w:uiPriority w:val="9"/>
    <w:semiHidden/>
    <w:rsid w:val="00826794"/>
    <w:rPr>
      <w:rFonts w:asciiTheme="majorHAnsi" w:eastAsiaTheme="majorEastAsia" w:hAnsiTheme="majorHAnsi" w:cstheme="majorBidi"/>
      <w:i/>
      <w:iCs/>
      <w:color w:val="365F91" w:themeColor="accent1" w:themeShade="BF"/>
    </w:rPr>
  </w:style>
  <w:style w:type="character" w:styleId="Hyperlink">
    <w:name w:val="Hyperlink"/>
    <w:basedOn w:val="a0"/>
    <w:uiPriority w:val="99"/>
    <w:semiHidden/>
    <w:unhideWhenUsed/>
    <w:rsid w:val="00826794"/>
    <w:rPr>
      <w:color w:val="0000FF" w:themeColor="hyperlink"/>
      <w:u w:val="single"/>
    </w:rPr>
  </w:style>
  <w:style w:type="character" w:styleId="af3">
    <w:name w:val="Subtle Emphasis"/>
    <w:basedOn w:val="a0"/>
    <w:uiPriority w:val="19"/>
    <w:qFormat/>
    <w:rsid w:val="00826794"/>
    <w:rPr>
      <w:i/>
      <w:iCs/>
      <w:color w:val="404040" w:themeColor="text1" w:themeTint="BF"/>
    </w:rPr>
  </w:style>
  <w:style w:type="paragraph" w:styleId="af0">
    <w:name w:val="Title"/>
    <w:basedOn w:val="a"/>
    <w:next w:val="a"/>
    <w:link w:val="Char6"/>
    <w:uiPriority w:val="10"/>
    <w:qFormat/>
    <w:rsid w:val="0082679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3">
    <w:name w:val="العنوان Char1"/>
    <w:basedOn w:val="a0"/>
    <w:link w:val="af0"/>
    <w:uiPriority w:val="10"/>
    <w:rsid w:val="008267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605;&#1604;&#1603;&#1577;%20&#1575;&#1604;&#1580;&#1593;&#1601;&#1585;&#1610;%20%20-%20%20&#1575;&#1604;&#1605;&#1604;&#1582;&#1589;&#1575;&#1578;%20&#1575;&#1594;&#1587;&#1591;&#1587;%20%20-%202020\&#1605;&#1604;&#1603;&#1607;\&#1575;&#1604;&#1605;&#1580;&#1604;&#1583;%20%20&#1575;&#1604;&#1605;&#1604;&#1582;&#1589;&#1575;&#1578;%20&#1605;&#1606;%20&#1578;&#1575;&#1585;&#1610;&#1582;%2017-1-2022\&#8235;&#1575;&#1604;&#1602;&#1575;&#1604;&#1576;%20-%20&#1608;&#1590;&#1593;%20%20%20&#1575;&#1604;&#1605;&#1604;&#1582;&#1589;&#1575;&#1578;%20%20&#1604;&#1604;&#1605;&#1608;&#1602;&#1593;.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‫القالب - وضع   الملخصات  للموقع</Template>
  <TotalTime>4</TotalTime>
  <Pages>6</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Ghaleb</dc:creator>
  <cp:keywords/>
  <dc:description/>
  <cp:lastModifiedBy>Malika Ghaleb</cp:lastModifiedBy>
  <cp:revision>1</cp:revision>
  <dcterms:created xsi:type="dcterms:W3CDTF">2022-03-14T08:43:00Z</dcterms:created>
  <dcterms:modified xsi:type="dcterms:W3CDTF">2022-03-14T08:50:00Z</dcterms:modified>
</cp:coreProperties>
</file>